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A7DA1" w14:textId="77777777" w:rsidR="00C54B63" w:rsidRPr="00EA6F78" w:rsidRDefault="00B5349A" w:rsidP="00FA3A77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</w:rPr>
      </w:pPr>
      <w:r w:rsidRPr="00EA6F78">
        <w:rPr>
          <w:rFonts w:ascii="HG丸ｺﾞｼｯｸM-PRO" w:eastAsia="HG丸ｺﾞｼｯｸM-PRO" w:hAnsi="HG丸ｺﾞｼｯｸM-PRO" w:hint="eastAsia"/>
          <w:sz w:val="32"/>
        </w:rPr>
        <w:t xml:space="preserve">電気通信大学　</w:t>
      </w:r>
      <w:r w:rsidR="00FA3A77" w:rsidRPr="00EA6F78">
        <w:rPr>
          <w:rFonts w:ascii="HG丸ｺﾞｼｯｸM-PRO" w:eastAsia="HG丸ｺﾞｼｯｸM-PRO" w:hAnsi="HG丸ｺﾞｼｯｸM-PRO" w:hint="eastAsia"/>
          <w:sz w:val="32"/>
        </w:rPr>
        <w:t>キャンパス見学申請書</w:t>
      </w:r>
    </w:p>
    <w:p w14:paraId="52426C8B" w14:textId="77777777" w:rsidR="00FA3A77" w:rsidRPr="00EA6F78" w:rsidRDefault="00FA3A77" w:rsidP="00FA3A77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8"/>
        <w:gridCol w:w="3378"/>
      </w:tblGrid>
      <w:tr w:rsidR="00FA3A77" w:rsidRPr="00EA6F78" w14:paraId="2AD02E1F" w14:textId="77777777" w:rsidTr="00FA3A77">
        <w:trPr>
          <w:trHeight w:val="466"/>
        </w:trPr>
        <w:tc>
          <w:tcPr>
            <w:tcW w:w="6756" w:type="dxa"/>
            <w:gridSpan w:val="2"/>
            <w:vAlign w:val="center"/>
          </w:tcPr>
          <w:p w14:paraId="594AEF6E" w14:textId="77777777" w:rsidR="00FA3A77" w:rsidRPr="00EA6F78" w:rsidRDefault="00FA3A77" w:rsidP="00FA3A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A6F7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見学者氏名</w:t>
            </w:r>
            <w:r w:rsidRPr="00EA6F78">
              <w:rPr>
                <w:rFonts w:ascii="HG丸ｺﾞｼｯｸM-PRO" w:eastAsia="HG丸ｺﾞｼｯｸM-PRO" w:hAnsi="HG丸ｺﾞｼｯｸM-PRO" w:hint="eastAsia"/>
                <w:sz w:val="24"/>
              </w:rPr>
              <w:t>（1組2名まで）・</w:t>
            </w:r>
            <w:r w:rsidRPr="00EA6F7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体温</w:t>
            </w:r>
          </w:p>
        </w:tc>
      </w:tr>
      <w:tr w:rsidR="00FA3A77" w:rsidRPr="00EA6F78" w14:paraId="733F6DFF" w14:textId="77777777" w:rsidTr="007B72B3">
        <w:trPr>
          <w:trHeight w:val="1269"/>
        </w:trPr>
        <w:tc>
          <w:tcPr>
            <w:tcW w:w="3378" w:type="dxa"/>
            <w:vAlign w:val="bottom"/>
          </w:tcPr>
          <w:p w14:paraId="0F8628F7" w14:textId="77777777" w:rsidR="00FA3A77" w:rsidRPr="00EA6F78" w:rsidRDefault="00FA3A77" w:rsidP="00FA3A7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EA6F78">
              <w:rPr>
                <w:rFonts w:ascii="HG丸ｺﾞｼｯｸM-PRO" w:eastAsia="HG丸ｺﾞｼｯｸM-PRO" w:hAnsi="HG丸ｺﾞｼｯｸM-PRO" w:hint="eastAsia"/>
              </w:rPr>
              <w:t>（体温：　　　　　　度）</w:t>
            </w:r>
          </w:p>
        </w:tc>
        <w:tc>
          <w:tcPr>
            <w:tcW w:w="3378" w:type="dxa"/>
            <w:vAlign w:val="bottom"/>
          </w:tcPr>
          <w:p w14:paraId="28DE4D12" w14:textId="77777777" w:rsidR="00FA3A77" w:rsidRPr="00EA6F78" w:rsidRDefault="00FA3A77" w:rsidP="00FA3A7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EA6F78">
              <w:rPr>
                <w:rFonts w:ascii="HG丸ｺﾞｼｯｸM-PRO" w:eastAsia="HG丸ｺﾞｼｯｸM-PRO" w:hAnsi="HG丸ｺﾞｼｯｸM-PRO" w:hint="eastAsia"/>
              </w:rPr>
              <w:t>（体温：　　　　　　度）</w:t>
            </w:r>
          </w:p>
        </w:tc>
      </w:tr>
      <w:tr w:rsidR="003A0783" w:rsidRPr="00EA6F78" w14:paraId="3ABAD54C" w14:textId="77777777" w:rsidTr="007B72B3">
        <w:trPr>
          <w:trHeight w:val="987"/>
        </w:trPr>
        <w:tc>
          <w:tcPr>
            <w:tcW w:w="6756" w:type="dxa"/>
            <w:gridSpan w:val="2"/>
            <w:vAlign w:val="center"/>
          </w:tcPr>
          <w:p w14:paraId="636BD442" w14:textId="77777777" w:rsidR="003A0783" w:rsidRPr="007B72B3" w:rsidRDefault="003A0783" w:rsidP="007B72B3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A6F7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見学日</w:t>
            </w:r>
            <w:r w:rsidR="007B72B3" w:rsidRPr="007B72B3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Pr="0038611F">
              <w:rPr>
                <w:rFonts w:ascii="HG丸ｺﾞｼｯｸM-PRO" w:eastAsia="HG丸ｺﾞｼｯｸM-PRO" w:hAnsi="HG丸ｺﾞｼｯｸM-PRO" w:hint="eastAsia"/>
                <w:sz w:val="24"/>
              </w:rPr>
              <w:t>12月05日（日）</w:t>
            </w:r>
          </w:p>
        </w:tc>
      </w:tr>
      <w:tr w:rsidR="00FA3A77" w:rsidRPr="00EA6F78" w14:paraId="3780EA2C" w14:textId="77777777" w:rsidTr="007B72B3">
        <w:trPr>
          <w:trHeight w:val="2265"/>
        </w:trPr>
        <w:tc>
          <w:tcPr>
            <w:tcW w:w="6756" w:type="dxa"/>
            <w:gridSpan w:val="2"/>
            <w:vAlign w:val="center"/>
          </w:tcPr>
          <w:p w14:paraId="2C959EF9" w14:textId="77777777" w:rsidR="00FA3A77" w:rsidRPr="00EA6F78" w:rsidRDefault="00FA3A77" w:rsidP="00FA3A7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A6F7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見学時間帯</w:t>
            </w:r>
            <w:r w:rsidRPr="00EA6F78">
              <w:rPr>
                <w:rFonts w:ascii="HG丸ｺﾞｼｯｸM-PRO" w:eastAsia="HG丸ｺﾞｼｯｸM-PRO" w:hAnsi="HG丸ｺﾞｼｯｸM-PRO" w:hint="eastAsia"/>
                <w:sz w:val="24"/>
              </w:rPr>
              <w:t>（1組</w:t>
            </w:r>
            <w:r w:rsidR="00AE571D" w:rsidRPr="00EA6F78">
              <w:rPr>
                <w:rFonts w:ascii="HG丸ｺﾞｼｯｸM-PRO" w:eastAsia="HG丸ｺﾞｼｯｸM-PRO" w:hAnsi="HG丸ｺﾞｼｯｸM-PRO" w:hint="eastAsia"/>
                <w:sz w:val="24"/>
              </w:rPr>
              <w:t>9０分程度</w:t>
            </w:r>
            <w:r w:rsidRPr="00EA6F78">
              <w:rPr>
                <w:rFonts w:ascii="HG丸ｺﾞｼｯｸM-PRO" w:eastAsia="HG丸ｺﾞｼｯｸM-PRO" w:hAnsi="HG丸ｺﾞｼｯｸM-PRO" w:hint="eastAsia"/>
                <w:sz w:val="24"/>
              </w:rPr>
              <w:t>まで、該当の時間帯に</w:t>
            </w:r>
            <w:r w:rsidRPr="00EA6F78">
              <w:rPr>
                <w:rFonts w:ascii="HG丸ｺﾞｼｯｸM-PRO" w:eastAsia="HG丸ｺﾞｼｯｸM-PRO" w:hAnsi="HG丸ｺﾞｼｯｸM-PRO" w:cs="Segoe UI Emoji" w:hint="eastAsia"/>
                <w:sz w:val="24"/>
              </w:rPr>
              <w:t>✓）</w:t>
            </w:r>
          </w:p>
          <w:p w14:paraId="0300928C" w14:textId="77777777" w:rsidR="00FA3A77" w:rsidRPr="00EA6F78" w:rsidRDefault="00FA3A77" w:rsidP="007B72B3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595" w:hanging="357"/>
              <w:rPr>
                <w:rFonts w:ascii="HG丸ｺﾞｼｯｸM-PRO" w:eastAsia="HG丸ｺﾞｼｯｸM-PRO" w:hAnsi="HG丸ｺﾞｼｯｸM-PRO"/>
                <w:sz w:val="24"/>
              </w:rPr>
            </w:pPr>
            <w:r w:rsidRPr="00EA6F78">
              <w:rPr>
                <w:rFonts w:ascii="HG丸ｺﾞｼｯｸM-PRO" w:eastAsia="HG丸ｺﾞｼｯｸM-PRO" w:hAnsi="HG丸ｺﾞｼｯｸM-PRO" w:hint="eastAsia"/>
                <w:sz w:val="24"/>
              </w:rPr>
              <w:t>09時00</w:t>
            </w:r>
            <w:r w:rsidR="00AE571D" w:rsidRPr="00EA6F78">
              <w:rPr>
                <w:rFonts w:ascii="HG丸ｺﾞｼｯｸM-PRO" w:eastAsia="HG丸ｺﾞｼｯｸM-PRO" w:hAnsi="HG丸ｺﾞｼｯｸM-PRO" w:hint="eastAsia"/>
                <w:sz w:val="24"/>
              </w:rPr>
              <w:t>分～</w:t>
            </w:r>
            <w:r w:rsidRPr="00EA6F7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AE571D" w:rsidRPr="00EA6F7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Pr="00EA6F78">
              <w:rPr>
                <w:rFonts w:ascii="HG丸ｺﾞｼｯｸM-PRO" w:eastAsia="HG丸ｺﾞｼｯｸM-PRO" w:hAnsi="HG丸ｺﾞｼｯｸM-PRO" w:hint="eastAsia"/>
                <w:sz w:val="24"/>
              </w:rPr>
              <w:t>□ 13時</w:t>
            </w:r>
            <w:r w:rsidR="00AE571D" w:rsidRPr="00EA6F78">
              <w:rPr>
                <w:rFonts w:ascii="HG丸ｺﾞｼｯｸM-PRO" w:eastAsia="HG丸ｺﾞｼｯｸM-PRO" w:hAnsi="HG丸ｺﾞｼｯｸM-PRO" w:hint="eastAsia"/>
                <w:sz w:val="24"/>
              </w:rPr>
              <w:t>30</w:t>
            </w:r>
            <w:r w:rsidRPr="00EA6F78">
              <w:rPr>
                <w:rFonts w:ascii="HG丸ｺﾞｼｯｸM-PRO" w:eastAsia="HG丸ｺﾞｼｯｸM-PRO" w:hAnsi="HG丸ｺﾞｼｯｸM-PRO" w:hint="eastAsia"/>
                <w:sz w:val="24"/>
              </w:rPr>
              <w:t>分～</w:t>
            </w:r>
          </w:p>
          <w:p w14:paraId="4802C167" w14:textId="77777777" w:rsidR="00FA3A77" w:rsidRPr="00EA6F78" w:rsidRDefault="00FA3A77" w:rsidP="007B72B3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595" w:hanging="357"/>
              <w:rPr>
                <w:rFonts w:ascii="HG丸ｺﾞｼｯｸM-PRO" w:eastAsia="HG丸ｺﾞｼｯｸM-PRO" w:hAnsi="HG丸ｺﾞｼｯｸM-PRO"/>
                <w:sz w:val="24"/>
              </w:rPr>
            </w:pPr>
            <w:r w:rsidRPr="00EA6F78">
              <w:rPr>
                <w:rFonts w:ascii="HG丸ｺﾞｼｯｸM-PRO" w:eastAsia="HG丸ｺﾞｼｯｸM-PRO" w:hAnsi="HG丸ｺﾞｼｯｸM-PRO" w:hint="eastAsia"/>
                <w:sz w:val="24"/>
              </w:rPr>
              <w:t>10時</w:t>
            </w:r>
            <w:r w:rsidR="00AE571D" w:rsidRPr="00EA6F78">
              <w:rPr>
                <w:rFonts w:ascii="HG丸ｺﾞｼｯｸM-PRO" w:eastAsia="HG丸ｺﾞｼｯｸM-PRO" w:hAnsi="HG丸ｺﾞｼｯｸM-PRO" w:hint="eastAsia"/>
                <w:sz w:val="24"/>
              </w:rPr>
              <w:t>30</w:t>
            </w:r>
            <w:r w:rsidRPr="00EA6F7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分～　</w:t>
            </w:r>
            <w:r w:rsidR="00AE571D" w:rsidRPr="00EA6F7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Pr="00EA6F78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AE571D" w:rsidRPr="00EA6F7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15</w:t>
            </w:r>
            <w:r w:rsidRPr="00EA6F78">
              <w:rPr>
                <w:rFonts w:ascii="HG丸ｺﾞｼｯｸM-PRO" w:eastAsia="HG丸ｺﾞｼｯｸM-PRO" w:hAnsi="HG丸ｺﾞｼｯｸM-PRO" w:hint="eastAsia"/>
                <w:sz w:val="24"/>
              </w:rPr>
              <w:t>時00</w:t>
            </w:r>
            <w:r w:rsidR="00AE571D" w:rsidRPr="00EA6F78">
              <w:rPr>
                <w:rFonts w:ascii="HG丸ｺﾞｼｯｸM-PRO" w:eastAsia="HG丸ｺﾞｼｯｸM-PRO" w:hAnsi="HG丸ｺﾞｼｯｸM-PRO" w:hint="eastAsia"/>
                <w:sz w:val="24"/>
              </w:rPr>
              <w:t>分～</w:t>
            </w:r>
          </w:p>
          <w:p w14:paraId="2CC25D45" w14:textId="77777777" w:rsidR="00FA3A77" w:rsidRPr="00EA6F78" w:rsidRDefault="00AE571D" w:rsidP="007B72B3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595" w:hanging="357"/>
              <w:rPr>
                <w:rFonts w:ascii="HG丸ｺﾞｼｯｸM-PRO" w:eastAsia="HG丸ｺﾞｼｯｸM-PRO" w:hAnsi="HG丸ｺﾞｼｯｸM-PRO"/>
                <w:sz w:val="24"/>
              </w:rPr>
            </w:pPr>
            <w:r w:rsidRPr="00EA6F78">
              <w:rPr>
                <w:rFonts w:ascii="HG丸ｺﾞｼｯｸM-PRO" w:eastAsia="HG丸ｺﾞｼｯｸM-PRO" w:hAnsi="HG丸ｺﾞｼｯｸM-PRO" w:hint="eastAsia"/>
                <w:sz w:val="24"/>
              </w:rPr>
              <w:t>12</w:t>
            </w:r>
            <w:r w:rsidR="00FA3A77" w:rsidRPr="00EA6F78">
              <w:rPr>
                <w:rFonts w:ascii="HG丸ｺﾞｼｯｸM-PRO" w:eastAsia="HG丸ｺﾞｼｯｸM-PRO" w:hAnsi="HG丸ｺﾞｼｯｸM-PRO" w:hint="eastAsia"/>
                <w:sz w:val="24"/>
              </w:rPr>
              <w:t>時00分</w:t>
            </w:r>
            <w:r w:rsidRPr="00EA6F78">
              <w:rPr>
                <w:rFonts w:ascii="HG丸ｺﾞｼｯｸM-PRO" w:eastAsia="HG丸ｺﾞｼｯｸM-PRO" w:hAnsi="HG丸ｺﾞｼｯｸM-PRO" w:hint="eastAsia"/>
                <w:sz w:val="24"/>
              </w:rPr>
              <w:t>～</w:t>
            </w:r>
            <w:r w:rsidR="00FA3A77" w:rsidRPr="00EA6F7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A6F7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="00FA3A77" w:rsidRPr="00EA6F78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EA6F7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16</w:t>
            </w:r>
            <w:r w:rsidR="00FA3A77" w:rsidRPr="00EA6F78">
              <w:rPr>
                <w:rFonts w:ascii="HG丸ｺﾞｼｯｸM-PRO" w:eastAsia="HG丸ｺﾞｼｯｸM-PRO" w:hAnsi="HG丸ｺﾞｼｯｸM-PRO" w:hint="eastAsia"/>
                <w:sz w:val="24"/>
              </w:rPr>
              <w:t>時</w:t>
            </w:r>
            <w:r w:rsidRPr="00EA6F78">
              <w:rPr>
                <w:rFonts w:ascii="HG丸ｺﾞｼｯｸM-PRO" w:eastAsia="HG丸ｺﾞｼｯｸM-PRO" w:hAnsi="HG丸ｺﾞｼｯｸM-PRO" w:hint="eastAsia"/>
                <w:sz w:val="24"/>
              </w:rPr>
              <w:t>30</w:t>
            </w:r>
            <w:r w:rsidR="00FA3A77" w:rsidRPr="00EA6F78">
              <w:rPr>
                <w:rFonts w:ascii="HG丸ｺﾞｼｯｸM-PRO" w:eastAsia="HG丸ｺﾞｼｯｸM-PRO" w:hAnsi="HG丸ｺﾞｼｯｸM-PRO" w:hint="eastAsia"/>
                <w:sz w:val="24"/>
              </w:rPr>
              <w:t>分～</w:t>
            </w:r>
          </w:p>
        </w:tc>
      </w:tr>
      <w:tr w:rsidR="00FA3A77" w:rsidRPr="00EA6F78" w14:paraId="5716CE6F" w14:textId="77777777" w:rsidTr="00B5349A">
        <w:trPr>
          <w:trHeight w:val="1981"/>
        </w:trPr>
        <w:tc>
          <w:tcPr>
            <w:tcW w:w="6756" w:type="dxa"/>
            <w:gridSpan w:val="2"/>
            <w:vAlign w:val="center"/>
          </w:tcPr>
          <w:p w14:paraId="67A4661C" w14:textId="77777777" w:rsidR="00FA3A77" w:rsidRPr="00EA6F78" w:rsidRDefault="00FA3A77" w:rsidP="00FA3A7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A6F7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代表者連絡先</w:t>
            </w:r>
          </w:p>
          <w:p w14:paraId="28EE2EFE" w14:textId="77777777" w:rsidR="00FA3A77" w:rsidRPr="00EA6F78" w:rsidRDefault="00B5349A" w:rsidP="00FA3A7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A6F78">
              <w:rPr>
                <w:rFonts w:ascii="HG丸ｺﾞｼｯｸM-PRO" w:eastAsia="HG丸ｺﾞｼｯｸM-PRO" w:hAnsi="HG丸ｺﾞｼｯｸM-PRO" w:hint="eastAsia"/>
                <w:sz w:val="24"/>
              </w:rPr>
              <w:t>電話番号：（　　　　　）　　　　　―</w:t>
            </w:r>
          </w:p>
          <w:p w14:paraId="548D928D" w14:textId="77777777" w:rsidR="00B5349A" w:rsidRPr="00EA6F78" w:rsidRDefault="00B5349A" w:rsidP="00FA3A7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A6F78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メールアドレス：</w:t>
            </w:r>
          </w:p>
          <w:p w14:paraId="563C019D" w14:textId="77777777" w:rsidR="00B5349A" w:rsidRPr="00EA6F78" w:rsidRDefault="00B5349A" w:rsidP="00FA3A7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0FA4F78" w14:textId="77777777" w:rsidR="00B5349A" w:rsidRPr="00EA6F78" w:rsidRDefault="00B5349A" w:rsidP="00FA3A77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p w14:paraId="3DC76B96" w14:textId="77777777" w:rsidR="00973BE2" w:rsidRPr="00EA6F78" w:rsidRDefault="00973BE2" w:rsidP="00FA3A77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p w14:paraId="26772DCA" w14:textId="77777777" w:rsidR="00B5349A" w:rsidRPr="00EA6F78" w:rsidRDefault="00B5349A" w:rsidP="00B5349A">
      <w:pPr>
        <w:pStyle w:val="a4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36"/>
        </w:rPr>
      </w:pPr>
      <w:r w:rsidRPr="00EA6F78">
        <w:rPr>
          <w:rFonts w:ascii="HG丸ｺﾞｼｯｸM-PRO" w:eastAsia="HG丸ｺﾞｼｯｸM-PRO" w:hAnsi="HG丸ｺﾞｼｯｸM-PRO" w:hint="eastAsia"/>
          <w:sz w:val="36"/>
        </w:rPr>
        <w:t>右記の注意事項に同意します</w:t>
      </w:r>
    </w:p>
    <w:p w14:paraId="45245F1F" w14:textId="77777777" w:rsidR="00AE571D" w:rsidRPr="00EA6F78" w:rsidRDefault="00AE571D" w:rsidP="00B5349A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</w:p>
    <w:p w14:paraId="1F61FFB5" w14:textId="77777777" w:rsidR="00AE571D" w:rsidRPr="00EA6F78" w:rsidRDefault="00AE571D" w:rsidP="00B5349A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</w:p>
    <w:p w14:paraId="0D9B7542" w14:textId="77777777" w:rsidR="00B5349A" w:rsidRPr="00EA6F78" w:rsidRDefault="00FA0AD5" w:rsidP="00B5349A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="00B5349A" w:rsidRPr="00EA6F78">
        <w:rPr>
          <w:rFonts w:ascii="HG丸ｺﾞｼｯｸM-PRO" w:eastAsia="HG丸ｺﾞｼｯｸM-PRO" w:hAnsi="HG丸ｺﾞｼｯｸM-PRO" w:hint="eastAsia"/>
          <w:sz w:val="28"/>
        </w:rPr>
        <w:t>電気通信大学　キャンパス見学</w:t>
      </w:r>
      <w:r w:rsidR="00EA6F78">
        <w:rPr>
          <w:rFonts w:ascii="HG丸ｺﾞｼｯｸM-PRO" w:eastAsia="HG丸ｺﾞｼｯｸM-PRO" w:hAnsi="HG丸ｺﾞｼｯｸM-PRO" w:hint="eastAsia"/>
          <w:sz w:val="28"/>
        </w:rPr>
        <w:t>の</w:t>
      </w:r>
      <w:r w:rsidR="00B5349A" w:rsidRPr="00EA6F78">
        <w:rPr>
          <w:rFonts w:ascii="HG丸ｺﾞｼｯｸM-PRO" w:eastAsia="HG丸ｺﾞｼｯｸM-PRO" w:hAnsi="HG丸ｺﾞｼｯｸM-PRO" w:hint="eastAsia"/>
          <w:sz w:val="28"/>
        </w:rPr>
        <w:t>注意事項</w:t>
      </w:r>
    </w:p>
    <w:p w14:paraId="1FEE28CA" w14:textId="77777777" w:rsidR="00B5349A" w:rsidRPr="00FA0AD5" w:rsidRDefault="00B5349A" w:rsidP="00B5349A">
      <w:pPr>
        <w:pStyle w:val="a4"/>
        <w:numPr>
          <w:ilvl w:val="0"/>
          <w:numId w:val="2"/>
        </w:numPr>
        <w:spacing w:beforeLines="50" w:before="180" w:line="400" w:lineRule="exact"/>
        <w:ind w:leftChars="0" w:left="924" w:hanging="357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見学は1組2名まで、</w:t>
      </w:r>
      <w:r w:rsidR="00EA6F78"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90分</w:t>
      </w:r>
      <w:r w:rsidR="00854F2E"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程度までで</w:t>
      </w:r>
      <w:r w:rsidR="00EA6F78"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お願いします</w:t>
      </w: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。</w:t>
      </w:r>
    </w:p>
    <w:p w14:paraId="0E9F8F9F" w14:textId="77777777" w:rsidR="00AA01D5" w:rsidRPr="00FA0AD5" w:rsidRDefault="00AA01D5" w:rsidP="00AA01D5">
      <w:pPr>
        <w:pStyle w:val="a4"/>
        <w:numPr>
          <w:ilvl w:val="0"/>
          <w:numId w:val="2"/>
        </w:numPr>
        <w:spacing w:beforeLines="50" w:before="180" w:line="400" w:lineRule="exact"/>
        <w:ind w:leftChars="0" w:left="924" w:hanging="357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当日、見学前に検温し、発熱がある場合は見学をご遠慮ください。</w:t>
      </w:r>
    </w:p>
    <w:p w14:paraId="1A55901F" w14:textId="77777777" w:rsidR="00B5349A" w:rsidRPr="00FA0AD5" w:rsidRDefault="00B5349A" w:rsidP="00B5349A">
      <w:pPr>
        <w:pStyle w:val="a4"/>
        <w:numPr>
          <w:ilvl w:val="0"/>
          <w:numId w:val="2"/>
        </w:numPr>
        <w:spacing w:beforeLines="50" w:before="180" w:line="400" w:lineRule="exact"/>
        <w:ind w:leftChars="0" w:left="924" w:hanging="357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見学</w:t>
      </w:r>
      <w:r w:rsidR="0038611F"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頂ける</w:t>
      </w:r>
      <w:r w:rsidR="00C254A0"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区域</w:t>
      </w: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は大学キャンパスの</w:t>
      </w:r>
      <w:r w:rsidRPr="00FA0AD5">
        <w:rPr>
          <w:rFonts w:ascii="HG丸ｺﾞｼｯｸM-PRO" w:eastAsia="HG丸ｺﾞｼｯｸM-PRO" w:hAnsi="HG丸ｺﾞｼｯｸM-PRO" w:hint="eastAsia"/>
          <w:b/>
          <w:sz w:val="23"/>
          <w:szCs w:val="23"/>
        </w:rPr>
        <w:t>屋外のみ</w:t>
      </w: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です。建物</w:t>
      </w:r>
      <w:r w:rsidR="00C254A0"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への入館はご遠慮ください</w:t>
      </w: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。</w:t>
      </w:r>
    </w:p>
    <w:p w14:paraId="5F86A211" w14:textId="77777777" w:rsidR="00B5349A" w:rsidRPr="00FA0AD5" w:rsidRDefault="00B5349A" w:rsidP="00B5349A">
      <w:pPr>
        <w:pStyle w:val="a4"/>
        <w:numPr>
          <w:ilvl w:val="0"/>
          <w:numId w:val="2"/>
        </w:numPr>
        <w:spacing w:beforeLines="50" w:before="180" w:line="400" w:lineRule="exact"/>
        <w:ind w:leftChars="0" w:left="924" w:hanging="357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100周年キャンパス「UEC Port」は、学生・教職員の居住スペースとなりますので、</w:t>
      </w:r>
      <w:r w:rsidR="00EA6F78"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国道20号側</w:t>
      </w: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からご見学ください。</w:t>
      </w:r>
    </w:p>
    <w:p w14:paraId="4B0457D7" w14:textId="77777777" w:rsidR="00B5349A" w:rsidRPr="00FA0AD5" w:rsidRDefault="00B5349A" w:rsidP="00EA6F78">
      <w:pPr>
        <w:pStyle w:val="a4"/>
        <w:numPr>
          <w:ilvl w:val="0"/>
          <w:numId w:val="2"/>
        </w:numPr>
        <w:spacing w:beforeLines="50" w:before="180" w:line="400" w:lineRule="exact"/>
        <w:ind w:leftChars="0" w:left="924" w:hanging="357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必ず正門から入構</w:t>
      </w:r>
      <w:r w:rsidR="0038611F"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頂き</w:t>
      </w: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、正門守衛所にて「キャンパス見学申請書」をご提出ください。申請書は全ての項目にご記入ください。</w:t>
      </w:r>
      <w:r w:rsidR="00EA6F78"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（</w:t>
      </w: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氏名、連絡先の情報は、</w:t>
      </w:r>
      <w:r w:rsidR="00EA6F78"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見学</w:t>
      </w: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当日</w:t>
      </w:r>
      <w:r w:rsidR="00EA6F78"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において本学に</w:t>
      </w: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新型コロナウイルス感染情報、その他緊急事態があった場合に連絡するためにのみ使用します。</w:t>
      </w:r>
      <w:r w:rsidR="00EA6F78"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）</w:t>
      </w:r>
    </w:p>
    <w:p w14:paraId="00AAC201" w14:textId="77777777" w:rsidR="0038611F" w:rsidRPr="00FA0AD5" w:rsidRDefault="00B5349A" w:rsidP="0038611F">
      <w:pPr>
        <w:pStyle w:val="a4"/>
        <w:numPr>
          <w:ilvl w:val="0"/>
          <w:numId w:val="2"/>
        </w:numPr>
        <w:spacing w:beforeLines="50" w:before="180" w:line="400" w:lineRule="exact"/>
        <w:ind w:leftChars="0" w:left="924" w:hanging="357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他の見学</w:t>
      </w:r>
      <w:r w:rsidR="00EA6F78"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の方</w:t>
      </w: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や本学の学生</w:t>
      </w:r>
      <w:r w:rsidR="00EA6F78"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・</w:t>
      </w: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教職員との接触はお控えください。密の回避にご協力ください</w:t>
      </w:r>
      <w:r w:rsidR="00261999"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。</w:t>
      </w:r>
    </w:p>
    <w:p w14:paraId="31E14D3F" w14:textId="77777777" w:rsidR="00545498" w:rsidRPr="00AC193A" w:rsidRDefault="0038611F" w:rsidP="00FA0AD5">
      <w:pPr>
        <w:pStyle w:val="a4"/>
        <w:numPr>
          <w:ilvl w:val="0"/>
          <w:numId w:val="2"/>
        </w:numPr>
        <w:spacing w:beforeLines="50" w:before="180" w:line="400" w:lineRule="exact"/>
        <w:ind w:leftChars="0" w:left="924" w:hanging="357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当日、引率や説明等はございません。ご不便をおかけいたしますが、</w:t>
      </w:r>
      <w:r w:rsidR="001D3C5B">
        <w:rPr>
          <w:rFonts w:ascii="HG丸ｺﾞｼｯｸM-PRO" w:eastAsia="HG丸ｺﾞｼｯｸM-PRO" w:hAnsi="HG丸ｺﾞｼｯｸM-PRO" w:hint="eastAsia"/>
          <w:sz w:val="23"/>
          <w:szCs w:val="23"/>
        </w:rPr>
        <w:t>見学エリアを</w:t>
      </w: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自由にご散策ください。</w:t>
      </w:r>
      <w:r w:rsidR="00FA0AD5">
        <w:rPr>
          <w:rFonts w:ascii="HG丸ｺﾞｼｯｸM-PRO" w:eastAsia="HG丸ｺﾞｼｯｸM-PRO" w:hAnsi="HG丸ｺﾞｼｯｸM-PRO" w:hint="eastAsia"/>
          <w:sz w:val="23"/>
          <w:szCs w:val="23"/>
        </w:rPr>
        <w:t>なお、</w:t>
      </w:r>
      <w:r w:rsidR="00FA0AD5" w:rsidRPr="00AC193A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当日</w:t>
      </w:r>
      <w:r w:rsidR="00187203" w:rsidRPr="00AC193A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救護スタッフ等はおりませんので</w:t>
      </w:r>
      <w:r w:rsidR="00FA0AD5" w:rsidRPr="00AC193A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、</w:t>
      </w:r>
      <w:r w:rsidR="001D3C5B" w:rsidRPr="00AC193A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キャンパス</w:t>
      </w:r>
      <w:r w:rsidR="00FA0AD5" w:rsidRPr="00AC193A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内でお怪我などをされ</w:t>
      </w:r>
      <w:r w:rsidR="001D3C5B" w:rsidRPr="00AC193A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ないよう、</w:t>
      </w:r>
      <w:r w:rsidR="00FA0AD5" w:rsidRPr="00AC193A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十分お気をつけてご散策</w:t>
      </w:r>
      <w:r w:rsidR="001D3C5B" w:rsidRPr="00AC193A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ください</w:t>
      </w:r>
      <w:r w:rsidR="00FA0AD5" w:rsidRPr="00AC193A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。</w:t>
      </w:r>
      <w:r w:rsidRPr="00AC193A">
        <w:rPr>
          <w:rFonts w:ascii="HG丸ｺﾞｼｯｸM-PRO" w:eastAsia="HG丸ｺﾞｼｯｸM-PRO" w:hAnsi="HG丸ｺﾞｼｯｸM-PRO"/>
          <w:sz w:val="24"/>
          <w:u w:val="single"/>
        </w:rPr>
        <w:t xml:space="preserve"> </w:t>
      </w:r>
    </w:p>
    <w:p w14:paraId="2B5D3C29" w14:textId="77777777" w:rsidR="00FA0AD5" w:rsidRPr="00FA0AD5" w:rsidRDefault="00FA0AD5" w:rsidP="00FA0AD5">
      <w:pPr>
        <w:spacing w:beforeLines="50" w:before="180" w:line="400" w:lineRule="exact"/>
        <w:jc w:val="left"/>
        <w:rPr>
          <w:rFonts w:ascii="HG丸ｺﾞｼｯｸM-PRO" w:eastAsia="HG丸ｺﾞｼｯｸM-PRO" w:hAnsi="HG丸ｺﾞｼｯｸM-PRO"/>
          <w:sz w:val="24"/>
        </w:rPr>
        <w:sectPr w:rsidR="00FA0AD5" w:rsidRPr="00FA0AD5" w:rsidSect="00545498">
          <w:pgSz w:w="16838" w:h="11906" w:orient="landscape" w:code="9"/>
          <w:pgMar w:top="1021" w:right="1440" w:bottom="1021" w:left="1440" w:header="340" w:footer="624" w:gutter="0"/>
          <w:cols w:num="2" w:space="425"/>
          <w:docGrid w:type="lines" w:linePitch="360"/>
        </w:sectPr>
      </w:pPr>
    </w:p>
    <w:p w14:paraId="32D9C0CF" w14:textId="77777777" w:rsidR="00AA01D5" w:rsidRPr="00EA6F78" w:rsidRDefault="00D04D86" w:rsidP="0098409A">
      <w:pPr>
        <w:spacing w:beforeLines="50" w:before="180" w:line="400" w:lineRule="exact"/>
        <w:ind w:left="567"/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w:lastRenderedPageBreak/>
        <w:drawing>
          <wp:anchor distT="0" distB="0" distL="114300" distR="114300" simplePos="0" relativeHeight="251665408" behindDoc="0" locked="0" layoutInCell="1" allowOverlap="1" wp14:anchorId="48376636" wp14:editId="1058FD49">
            <wp:simplePos x="0" y="0"/>
            <wp:positionH relativeFrom="column">
              <wp:posOffset>-161925</wp:posOffset>
            </wp:positionH>
            <wp:positionV relativeFrom="paragraph">
              <wp:posOffset>523240</wp:posOffset>
            </wp:positionV>
            <wp:extent cx="4943475" cy="4581525"/>
            <wp:effectExtent l="0" t="0" r="9525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1D5" w:rsidRPr="00EA6F78">
        <w:rPr>
          <w:rFonts w:ascii="HG丸ｺﾞｼｯｸM-PRO" w:eastAsia="HG丸ｺﾞｼｯｸM-PRO" w:hAnsi="HG丸ｺﾞｼｯｸM-PRO" w:hint="eastAsia"/>
          <w:sz w:val="32"/>
        </w:rPr>
        <w:t>学内マップ</w:t>
      </w:r>
    </w:p>
    <w:p w14:paraId="66C6811A" w14:textId="77777777" w:rsidR="00261999" w:rsidRPr="0098409A" w:rsidRDefault="00AA01D5" w:rsidP="00AA01D5">
      <w:pPr>
        <w:spacing w:beforeLines="50" w:before="180" w:line="400" w:lineRule="exact"/>
        <w:jc w:val="left"/>
        <w:rPr>
          <w:rFonts w:ascii="HG丸ｺﾞｼｯｸM-PRO" w:eastAsia="HG丸ｺﾞｼｯｸM-PRO" w:hAnsi="HG丸ｺﾞｼｯｸM-PRO"/>
        </w:rPr>
      </w:pPr>
      <w:r w:rsidRPr="0098409A">
        <w:rPr>
          <w:rFonts w:ascii="HG丸ｺﾞｼｯｸM-PRO" w:eastAsia="HG丸ｺﾞｼｯｸM-PRO" w:hAnsi="HG丸ｺﾞｼｯｸM-PRO" w:hint="eastAsia"/>
        </w:rPr>
        <w:t>建物名称等</w:t>
      </w:r>
      <w:r w:rsidR="0038611F">
        <w:rPr>
          <w:rFonts w:ascii="HG丸ｺﾞｼｯｸM-PRO" w:eastAsia="HG丸ｺﾞｼｯｸM-PRO" w:hAnsi="HG丸ｺﾞｼｯｸM-PRO" w:hint="eastAsia"/>
        </w:rPr>
        <w:t>の詳細</w:t>
      </w:r>
      <w:r w:rsidRPr="0098409A">
        <w:rPr>
          <w:rFonts w:ascii="HG丸ｺﾞｼｯｸM-PRO" w:eastAsia="HG丸ｺﾞｼｯｸM-PRO" w:hAnsi="HG丸ｺﾞｼｯｸM-PRO" w:hint="eastAsia"/>
        </w:rPr>
        <w:t>はウェブサイトのキャンパスマップをご覧</w:t>
      </w:r>
      <w:r w:rsidR="003E3EFE" w:rsidRPr="0098409A">
        <w:rPr>
          <w:rFonts w:ascii="HG丸ｺﾞｼｯｸM-PRO" w:eastAsia="HG丸ｺﾞｼｯｸM-PRO" w:hAnsi="HG丸ｺﾞｼｯｸM-PRO" w:hint="eastAsia"/>
        </w:rPr>
        <w:t>ください。</w:t>
      </w:r>
      <w:r w:rsidRPr="0098409A">
        <w:rPr>
          <w:rFonts w:ascii="HG丸ｺﾞｼｯｸM-PRO" w:eastAsia="HG丸ｺﾞｼｯｸM-PRO" w:hAnsi="HG丸ｺﾞｼｯｸM-PRO"/>
        </w:rPr>
        <w:t>https://www.uec.ac.jp/about/profile/access/</w:t>
      </w:r>
    </w:p>
    <w:p w14:paraId="6853B7F8" w14:textId="77777777" w:rsidR="00AE571D" w:rsidRPr="0098409A" w:rsidRDefault="00BB733C" w:rsidP="00AA01D5">
      <w:pPr>
        <w:spacing w:beforeLines="50" w:before="180" w:line="400" w:lineRule="exact"/>
        <w:jc w:val="left"/>
        <w:rPr>
          <w:rFonts w:ascii="HG丸ｺﾞｼｯｸM-PRO" w:eastAsia="HG丸ｺﾞｼｯｸM-PRO" w:hAnsi="HG丸ｺﾞｼｯｸM-PRO"/>
        </w:rPr>
      </w:pPr>
      <w:r w:rsidRPr="003E3EFE"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663360" behindDoc="0" locked="0" layoutInCell="1" allowOverlap="1" wp14:anchorId="40F9A0ED" wp14:editId="439F81E8">
            <wp:simplePos x="0" y="0"/>
            <wp:positionH relativeFrom="column">
              <wp:align>right</wp:align>
            </wp:positionH>
            <wp:positionV relativeFrom="paragraph">
              <wp:posOffset>-245745</wp:posOffset>
            </wp:positionV>
            <wp:extent cx="706755" cy="70675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58E71" w14:textId="77777777" w:rsidR="00261999" w:rsidRPr="00EA6F78" w:rsidRDefault="00261999" w:rsidP="00261999">
      <w:pPr>
        <w:spacing w:beforeLines="50" w:before="180" w:line="4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14:paraId="2BF66DBA" w14:textId="77777777" w:rsidR="003E3EFE" w:rsidRPr="00EA6F78" w:rsidRDefault="003E3EFE" w:rsidP="003E3EFE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EA6F78">
        <w:rPr>
          <w:rFonts w:ascii="HG丸ｺﾞｼｯｸM-PRO" w:eastAsia="HG丸ｺﾞｼｯｸM-PRO" w:hAnsi="HG丸ｺﾞｼｯｸM-PRO" w:hint="eastAsia"/>
          <w:sz w:val="28"/>
        </w:rPr>
        <w:t>電気通信大学　キャンパス見学</w:t>
      </w:r>
      <w:r w:rsidR="00EA6F78">
        <w:rPr>
          <w:rFonts w:ascii="HG丸ｺﾞｼｯｸM-PRO" w:eastAsia="HG丸ｺﾞｼｯｸM-PRO" w:hAnsi="HG丸ｺﾞｼｯｸM-PRO" w:hint="eastAsia"/>
          <w:sz w:val="28"/>
        </w:rPr>
        <w:t>の</w:t>
      </w:r>
      <w:r w:rsidRPr="00EA6F78">
        <w:rPr>
          <w:rFonts w:ascii="HG丸ｺﾞｼｯｸM-PRO" w:eastAsia="HG丸ｺﾞｼｯｸM-PRO" w:hAnsi="HG丸ｺﾞｼｯｸM-PRO" w:hint="eastAsia"/>
          <w:sz w:val="28"/>
        </w:rPr>
        <w:t>注意事項</w:t>
      </w:r>
    </w:p>
    <w:p w14:paraId="27DC48F8" w14:textId="77777777" w:rsidR="00FA0AD5" w:rsidRPr="00FA0AD5" w:rsidRDefault="00FA0AD5" w:rsidP="00FA0AD5">
      <w:pPr>
        <w:pStyle w:val="a4"/>
        <w:numPr>
          <w:ilvl w:val="0"/>
          <w:numId w:val="5"/>
        </w:numPr>
        <w:spacing w:beforeLines="50" w:before="180" w:line="400" w:lineRule="exact"/>
        <w:ind w:leftChars="0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見学は1組2名まで、90分程度まででお願いします。</w:t>
      </w:r>
    </w:p>
    <w:p w14:paraId="48E8281C" w14:textId="77777777" w:rsidR="00FA0AD5" w:rsidRPr="00FA0AD5" w:rsidRDefault="00FA0AD5" w:rsidP="00FA0AD5">
      <w:pPr>
        <w:pStyle w:val="a4"/>
        <w:numPr>
          <w:ilvl w:val="0"/>
          <w:numId w:val="5"/>
        </w:numPr>
        <w:spacing w:beforeLines="50" w:before="180" w:line="400" w:lineRule="exact"/>
        <w:ind w:leftChars="0" w:left="924" w:hanging="357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当日、見学前に検温し、発熱がある場合は見学をご遠慮ください。</w:t>
      </w:r>
    </w:p>
    <w:p w14:paraId="0D57A818" w14:textId="77777777" w:rsidR="00FA0AD5" w:rsidRPr="00FA0AD5" w:rsidRDefault="00FA0AD5" w:rsidP="00FA0AD5">
      <w:pPr>
        <w:pStyle w:val="a4"/>
        <w:numPr>
          <w:ilvl w:val="0"/>
          <w:numId w:val="5"/>
        </w:numPr>
        <w:spacing w:beforeLines="50" w:before="180" w:line="400" w:lineRule="exact"/>
        <w:ind w:leftChars="0" w:left="924" w:hanging="357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見学頂ける区域は大学キャンパスの</w:t>
      </w:r>
      <w:r w:rsidRPr="00FA0AD5">
        <w:rPr>
          <w:rFonts w:ascii="HG丸ｺﾞｼｯｸM-PRO" w:eastAsia="HG丸ｺﾞｼｯｸM-PRO" w:hAnsi="HG丸ｺﾞｼｯｸM-PRO" w:hint="eastAsia"/>
          <w:b/>
          <w:sz w:val="23"/>
          <w:szCs w:val="23"/>
        </w:rPr>
        <w:t>屋外のみ</w:t>
      </w: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です。建物への入館はご遠慮ください。</w:t>
      </w:r>
    </w:p>
    <w:p w14:paraId="76D86619" w14:textId="77777777" w:rsidR="00FA0AD5" w:rsidRPr="00FA0AD5" w:rsidRDefault="00FA0AD5" w:rsidP="00FA0AD5">
      <w:pPr>
        <w:pStyle w:val="a4"/>
        <w:numPr>
          <w:ilvl w:val="0"/>
          <w:numId w:val="5"/>
        </w:numPr>
        <w:spacing w:beforeLines="50" w:before="180" w:line="400" w:lineRule="exact"/>
        <w:ind w:leftChars="0" w:left="924" w:hanging="357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100周年キャンパス「UEC Port」は、学生・教職員の居住スペースとなりますので、国道20号側からご見学ください。</w:t>
      </w:r>
    </w:p>
    <w:p w14:paraId="1AE26E14" w14:textId="4FE3521C" w:rsidR="00FA0AD5" w:rsidRPr="00BB4C6E" w:rsidRDefault="00FA0AD5" w:rsidP="00FA0AD5">
      <w:pPr>
        <w:pStyle w:val="a4"/>
        <w:numPr>
          <w:ilvl w:val="0"/>
          <w:numId w:val="5"/>
        </w:numPr>
        <w:spacing w:beforeLines="50" w:before="180" w:line="400" w:lineRule="exact"/>
        <w:ind w:leftChars="0" w:left="924" w:hanging="357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 w:rsidRPr="00BB4C6E">
        <w:rPr>
          <w:rFonts w:ascii="HG丸ｺﾞｼｯｸM-PRO" w:eastAsia="HG丸ｺﾞｼｯｸM-PRO" w:hAnsi="HG丸ｺﾞｼｯｸM-PRO" w:hint="eastAsia"/>
          <w:sz w:val="23"/>
          <w:szCs w:val="23"/>
        </w:rPr>
        <w:t>必ず正門から入構頂き、正門守衛所にて「キャンパス見学申請書」をご提出ください。申請書は全ての項目にご記入ください。（氏名、連絡先の情報は、見学当日において本学に新型コロナウイルス感染情報、その他緊急事態があった場合に連絡するためにの</w:t>
      </w:r>
      <w:bookmarkStart w:id="0" w:name="_GoBack"/>
      <w:bookmarkEnd w:id="0"/>
      <w:r w:rsidRPr="00BB4C6E">
        <w:rPr>
          <w:rFonts w:ascii="HG丸ｺﾞｼｯｸM-PRO" w:eastAsia="HG丸ｺﾞｼｯｸM-PRO" w:hAnsi="HG丸ｺﾞｼｯｸM-PRO" w:hint="eastAsia"/>
          <w:sz w:val="23"/>
          <w:szCs w:val="23"/>
        </w:rPr>
        <w:t>み使用します。）</w:t>
      </w:r>
    </w:p>
    <w:p w14:paraId="7BA5B0E8" w14:textId="77777777" w:rsidR="00FA0AD5" w:rsidRPr="00FA0AD5" w:rsidRDefault="00FA0AD5" w:rsidP="00FA0AD5">
      <w:pPr>
        <w:pStyle w:val="a4"/>
        <w:numPr>
          <w:ilvl w:val="0"/>
          <w:numId w:val="5"/>
        </w:numPr>
        <w:spacing w:beforeLines="50" w:before="180" w:line="400" w:lineRule="exact"/>
        <w:ind w:leftChars="0" w:left="924" w:hanging="357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他の見学の方や本学の学生・教職員との接触はお控えください。密の回避にご協力ください。</w:t>
      </w:r>
    </w:p>
    <w:p w14:paraId="1E80A49A" w14:textId="77777777" w:rsidR="00D903E3" w:rsidRPr="001D3C5B" w:rsidRDefault="001D3C5B" w:rsidP="001D3C5B">
      <w:pPr>
        <w:pStyle w:val="a4"/>
        <w:numPr>
          <w:ilvl w:val="0"/>
          <w:numId w:val="5"/>
        </w:numPr>
        <w:spacing w:beforeLines="50" w:before="180" w:line="400" w:lineRule="exact"/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当日、引率や説明等はございません。ご不便をおかけいたしますが、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見学エリアを</w:t>
      </w:r>
      <w:r w:rsidRPr="00FA0AD5">
        <w:rPr>
          <w:rFonts w:ascii="HG丸ｺﾞｼｯｸM-PRO" w:eastAsia="HG丸ｺﾞｼｯｸM-PRO" w:hAnsi="HG丸ｺﾞｼｯｸM-PRO" w:hint="eastAsia"/>
          <w:sz w:val="23"/>
          <w:szCs w:val="23"/>
        </w:rPr>
        <w:t>自由にご散策ください。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なお、</w:t>
      </w:r>
      <w:r w:rsidRPr="00BF6309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当日</w:t>
      </w:r>
      <w:r w:rsidR="00187203" w:rsidRPr="00BF6309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救護スタッフ等はおりませんので</w:t>
      </w:r>
      <w:r w:rsidRPr="00BF6309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、キャンパス内でお怪我などをされないよう、十分お気をつけてご散策ください。</w:t>
      </w:r>
      <w:r w:rsidRPr="00FA0AD5">
        <w:rPr>
          <w:rFonts w:ascii="HG丸ｺﾞｼｯｸM-PRO" w:eastAsia="HG丸ｺﾞｼｯｸM-PRO" w:hAnsi="HG丸ｺﾞｼｯｸM-PRO"/>
          <w:sz w:val="24"/>
        </w:rPr>
        <w:t xml:space="preserve"> </w:t>
      </w:r>
    </w:p>
    <w:sectPr w:rsidR="00D903E3" w:rsidRPr="001D3C5B" w:rsidSect="0098409A">
      <w:headerReference w:type="default" r:id="rId10"/>
      <w:type w:val="evenPage"/>
      <w:pgSz w:w="16838" w:h="11906" w:orient="landscape" w:code="9"/>
      <w:pgMar w:top="1021" w:right="1440" w:bottom="1021" w:left="1440" w:header="34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BA63C" w14:textId="77777777" w:rsidR="00042869" w:rsidRDefault="00042869" w:rsidP="00042869">
      <w:r>
        <w:separator/>
      </w:r>
    </w:p>
  </w:endnote>
  <w:endnote w:type="continuationSeparator" w:id="0">
    <w:p w14:paraId="10215F05" w14:textId="77777777" w:rsidR="00042869" w:rsidRDefault="00042869" w:rsidP="0004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78B01" w14:textId="77777777" w:rsidR="00042869" w:rsidRDefault="00042869" w:rsidP="00042869">
      <w:r>
        <w:separator/>
      </w:r>
    </w:p>
  </w:footnote>
  <w:footnote w:type="continuationSeparator" w:id="0">
    <w:p w14:paraId="7E4ACC08" w14:textId="77777777" w:rsidR="00042869" w:rsidRDefault="00042869" w:rsidP="00042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6A810" w14:textId="77777777" w:rsidR="009D4FD7" w:rsidRPr="009753A6" w:rsidRDefault="009D4FD7" w:rsidP="009753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0069"/>
    <w:multiLevelType w:val="hybridMultilevel"/>
    <w:tmpl w:val="A3E621E6"/>
    <w:lvl w:ilvl="0" w:tplc="DC206B10">
      <w:start w:val="1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20591BA4"/>
    <w:multiLevelType w:val="hybridMultilevel"/>
    <w:tmpl w:val="A3E621E6"/>
    <w:lvl w:ilvl="0" w:tplc="DC206B10">
      <w:start w:val="1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5FB49AB"/>
    <w:multiLevelType w:val="hybridMultilevel"/>
    <w:tmpl w:val="A3E621E6"/>
    <w:lvl w:ilvl="0" w:tplc="DC206B10">
      <w:start w:val="1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308464FA"/>
    <w:multiLevelType w:val="hybridMultilevel"/>
    <w:tmpl w:val="E1BECA0A"/>
    <w:lvl w:ilvl="0" w:tplc="675C9B06">
      <w:start w:val="2021"/>
      <w:numFmt w:val="bullet"/>
      <w:lvlText w:val="□"/>
      <w:lvlJc w:val="left"/>
      <w:pPr>
        <w:ind w:left="600" w:hanging="360"/>
      </w:pPr>
      <w:rPr>
        <w:rFonts w:ascii="游ゴシック" w:eastAsia="游ゴシック" w:hAnsi="游ゴシック" w:cstheme="minorBidi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AEE6C2C"/>
    <w:multiLevelType w:val="hybridMultilevel"/>
    <w:tmpl w:val="A3E621E6"/>
    <w:lvl w:ilvl="0" w:tplc="DC206B10">
      <w:start w:val="1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656"/>
    <w:rsid w:val="00042869"/>
    <w:rsid w:val="001070A3"/>
    <w:rsid w:val="001531D4"/>
    <w:rsid w:val="00187203"/>
    <w:rsid w:val="001D3C5B"/>
    <w:rsid w:val="00261999"/>
    <w:rsid w:val="0038611F"/>
    <w:rsid w:val="003A0783"/>
    <w:rsid w:val="003E3EFE"/>
    <w:rsid w:val="004F7AB2"/>
    <w:rsid w:val="00545498"/>
    <w:rsid w:val="00621A4F"/>
    <w:rsid w:val="006F4B88"/>
    <w:rsid w:val="007B72B3"/>
    <w:rsid w:val="0082287C"/>
    <w:rsid w:val="00832656"/>
    <w:rsid w:val="00854F2E"/>
    <w:rsid w:val="008D0BDA"/>
    <w:rsid w:val="00973BE2"/>
    <w:rsid w:val="009753A6"/>
    <w:rsid w:val="0098409A"/>
    <w:rsid w:val="009D4FD7"/>
    <w:rsid w:val="00A556DA"/>
    <w:rsid w:val="00A75722"/>
    <w:rsid w:val="00AA01D5"/>
    <w:rsid w:val="00AC193A"/>
    <w:rsid w:val="00AE571D"/>
    <w:rsid w:val="00B442D7"/>
    <w:rsid w:val="00B5349A"/>
    <w:rsid w:val="00BB4C6E"/>
    <w:rsid w:val="00BB733C"/>
    <w:rsid w:val="00BF6309"/>
    <w:rsid w:val="00C254A0"/>
    <w:rsid w:val="00C54B63"/>
    <w:rsid w:val="00D04D86"/>
    <w:rsid w:val="00D903E3"/>
    <w:rsid w:val="00E978F2"/>
    <w:rsid w:val="00EA6F78"/>
    <w:rsid w:val="00FA0AD5"/>
    <w:rsid w:val="00FA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1198B7"/>
  <w15:chartTrackingRefBased/>
  <w15:docId w15:val="{15E9B228-154D-4A80-99FE-C0D703AA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3A7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2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869"/>
  </w:style>
  <w:style w:type="paragraph" w:styleId="a7">
    <w:name w:val="footer"/>
    <w:basedOn w:val="a"/>
    <w:link w:val="a8"/>
    <w:uiPriority w:val="99"/>
    <w:unhideWhenUsed/>
    <w:rsid w:val="00042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869"/>
  </w:style>
  <w:style w:type="paragraph" w:styleId="a9">
    <w:name w:val="Balloon Text"/>
    <w:basedOn w:val="a"/>
    <w:link w:val="aa"/>
    <w:uiPriority w:val="99"/>
    <w:semiHidden/>
    <w:unhideWhenUsed/>
    <w:rsid w:val="00EA6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6F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023AA-0D0A-4FA6-A53F-66661295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</dc:creator>
  <cp:keywords/>
  <dc:description/>
  <cp:lastModifiedBy>kobayashi</cp:lastModifiedBy>
  <cp:revision>31</cp:revision>
  <cp:lastPrinted>2021-11-02T05:58:00Z</cp:lastPrinted>
  <dcterms:created xsi:type="dcterms:W3CDTF">2021-09-17T08:09:00Z</dcterms:created>
  <dcterms:modified xsi:type="dcterms:W3CDTF">2021-11-02T06:58:00Z</dcterms:modified>
</cp:coreProperties>
</file>