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A6C" w:rsidRDefault="006B3A6C" w:rsidP="007825C1">
      <w:pPr>
        <w:adjustRightInd/>
        <w:spacing w:before="240" w:line="222" w:lineRule="exact"/>
        <w:ind w:right="210" w:firstLineChars="900" w:firstLine="3614"/>
        <w:rPr>
          <w:rFonts w:ascii="ＭＳ 明朝" w:hAnsi="ＭＳ 明朝"/>
          <w:b/>
          <w:color w:val="auto"/>
          <w:sz w:val="40"/>
          <w:szCs w:val="40"/>
        </w:rPr>
      </w:pPr>
      <w:r w:rsidRPr="005B3B7C">
        <w:rPr>
          <w:rFonts w:ascii="ＭＳ 明朝" w:hAnsi="ＭＳ 明朝" w:hint="eastAsia"/>
          <w:b/>
          <w:color w:val="auto"/>
          <w:sz w:val="40"/>
          <w:szCs w:val="40"/>
        </w:rPr>
        <w:t>指導教員確認書</w:t>
      </w:r>
    </w:p>
    <w:p w:rsidR="006B3A6C" w:rsidRPr="002B72D1" w:rsidRDefault="006B3A6C" w:rsidP="006B3A6C">
      <w:pPr>
        <w:adjustRightInd/>
        <w:spacing w:line="282" w:lineRule="exact"/>
        <w:jc w:val="center"/>
        <w:rPr>
          <w:rFonts w:ascii="ＭＳ 明朝"/>
        </w:rPr>
      </w:pPr>
      <w:r w:rsidRPr="005306E6">
        <w:rPr>
          <w:rFonts w:cs="ＭＳ 明朝" w:hint="eastAsia"/>
        </w:rPr>
        <w:t>Academic Supervisor Confirmation Form</w:t>
      </w:r>
    </w:p>
    <w:tbl>
      <w:tblPr>
        <w:tblW w:w="9928" w:type="dxa"/>
        <w:tblInd w:w="94" w:type="dxa"/>
        <w:tblCellMar>
          <w:left w:w="99" w:type="dxa"/>
          <w:right w:w="99" w:type="dxa"/>
        </w:tblCellMar>
        <w:tblLook w:val="0000" w:firstRow="0" w:lastRow="0" w:firstColumn="0" w:lastColumn="0" w:noHBand="0" w:noVBand="0"/>
      </w:tblPr>
      <w:tblGrid>
        <w:gridCol w:w="1275"/>
        <w:gridCol w:w="6"/>
        <w:gridCol w:w="4199"/>
        <w:gridCol w:w="1080"/>
        <w:gridCol w:w="567"/>
        <w:gridCol w:w="675"/>
        <w:gridCol w:w="2126"/>
      </w:tblGrid>
      <w:tr w:rsidR="006B3A6C" w:rsidRPr="00BD0E96" w:rsidTr="00634EE2">
        <w:trPr>
          <w:trHeight w:val="51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受入</w:t>
            </w:r>
          </w:p>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研究科</w:t>
            </w:r>
          </w:p>
        </w:tc>
        <w:tc>
          <w:tcPr>
            <w:tcW w:w="420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B3A6C" w:rsidRPr="00BD0E96" w:rsidRDefault="006B3A6C" w:rsidP="00634EE2">
            <w:pPr>
              <w:jc w:val="center"/>
              <w:rPr>
                <w:rFonts w:ascii="ＭＳ 明朝" w:hAnsi="ＭＳ 明朝" w:cs="ＭＳ Ｐゴシック"/>
                <w:color w:val="auto"/>
                <w:sz w:val="21"/>
                <w:szCs w:val="21"/>
                <w:lang w:eastAsia="zh-CN"/>
              </w:rPr>
            </w:pPr>
            <w:r w:rsidRPr="00BD0E96">
              <w:rPr>
                <w:rFonts w:ascii="ＭＳ 明朝" w:hAnsi="ＭＳ 明朝" w:cs="ＭＳ Ｐゴシック" w:hint="eastAsia"/>
                <w:color w:val="auto"/>
                <w:sz w:val="21"/>
                <w:szCs w:val="21"/>
                <w:lang w:eastAsia="zh-CN"/>
              </w:rPr>
              <w:t xml:space="preserve">　　　　　　　</w:t>
            </w:r>
            <w:r w:rsidR="00D13B1E">
              <w:rPr>
                <w:rFonts w:ascii="ＭＳ 明朝" w:hAnsi="ＭＳ 明朝" w:cs="ＭＳ Ｐゴシック" w:hint="eastAsia"/>
                <w:color w:val="auto"/>
                <w:sz w:val="21"/>
                <w:szCs w:val="21"/>
                <w:lang w:eastAsia="zh-CN"/>
              </w:rPr>
              <w:t xml:space="preserve">情報理工学　　</w:t>
            </w:r>
            <w:r w:rsidRPr="00BD0E96">
              <w:rPr>
                <w:rFonts w:ascii="ＭＳ 明朝" w:hAnsi="ＭＳ 明朝" w:cs="ＭＳ Ｐゴシック" w:hint="eastAsia"/>
                <w:color w:val="auto"/>
                <w:sz w:val="21"/>
                <w:szCs w:val="21"/>
                <w:lang w:eastAsia="zh-CN"/>
              </w:rPr>
              <w:t xml:space="preserve">　研究科</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受入</w:t>
            </w:r>
          </w:p>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専攻名</w:t>
            </w:r>
          </w:p>
        </w:tc>
        <w:tc>
          <w:tcPr>
            <w:tcW w:w="3368" w:type="dxa"/>
            <w:gridSpan w:val="3"/>
            <w:tcBorders>
              <w:top w:val="single" w:sz="4" w:space="0" w:color="auto"/>
              <w:left w:val="nil"/>
              <w:bottom w:val="single" w:sz="4" w:space="0" w:color="auto"/>
              <w:right w:val="single" w:sz="4" w:space="0" w:color="auto"/>
            </w:tcBorders>
            <w:shd w:val="clear" w:color="auto" w:fill="auto"/>
            <w:noWrap/>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 xml:space="preserve">　　　　　　　　　　専攻</w:t>
            </w:r>
          </w:p>
        </w:tc>
      </w:tr>
      <w:tr w:rsidR="006B3A6C" w:rsidRPr="00BD0E96" w:rsidTr="00634EE2">
        <w:trPr>
          <w:trHeight w:val="442"/>
        </w:trPr>
        <w:tc>
          <w:tcPr>
            <w:tcW w:w="1281"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研究生名</w:t>
            </w:r>
          </w:p>
        </w:tc>
        <w:tc>
          <w:tcPr>
            <w:tcW w:w="41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textAlignment w:val="auto"/>
              <w:rPr>
                <w:rFonts w:ascii="ＭＳ 明朝" w:hAnsi="ＭＳ 明朝" w:cs="ＭＳ Ｐゴシック"/>
                <w:color w:val="auto"/>
                <w:sz w:val="21"/>
                <w:szCs w:val="21"/>
              </w:rPr>
            </w:pP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性別</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男</w:t>
            </w:r>
          </w:p>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女</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国籍</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p>
        </w:tc>
      </w:tr>
      <w:tr w:rsidR="006B3A6C" w:rsidRPr="00BD0E96" w:rsidTr="00481FBA">
        <w:trPr>
          <w:trHeight w:val="280"/>
        </w:trPr>
        <w:tc>
          <w:tcPr>
            <w:tcW w:w="1281" w:type="dxa"/>
            <w:gridSpan w:val="2"/>
            <w:vMerge/>
            <w:tcBorders>
              <w:top w:val="nil"/>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jc w:val="left"/>
              <w:textAlignment w:val="auto"/>
              <w:rPr>
                <w:rFonts w:ascii="ＭＳ 明朝" w:hAnsi="ＭＳ 明朝" w:cs="ＭＳ Ｐゴシック"/>
                <w:color w:val="auto"/>
                <w:sz w:val="21"/>
                <w:szCs w:val="21"/>
              </w:rPr>
            </w:pPr>
          </w:p>
        </w:tc>
        <w:tc>
          <w:tcPr>
            <w:tcW w:w="41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jc w:val="left"/>
              <w:textAlignment w:val="auto"/>
              <w:rPr>
                <w:rFonts w:ascii="ＭＳ 明朝" w:hAnsi="ＭＳ 明朝" w:cs="ＭＳ Ｐゴシック"/>
                <w:color w:val="auto"/>
                <w:sz w:val="21"/>
                <w:szCs w:val="21"/>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jc w:val="left"/>
              <w:textAlignment w:val="auto"/>
              <w:rPr>
                <w:rFonts w:ascii="ＭＳ 明朝" w:hAnsi="ＭＳ 明朝" w:cs="ＭＳ Ｐゴシック"/>
                <w:color w:val="auto"/>
                <w:sz w:val="21"/>
                <w:szCs w:val="21"/>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jc w:val="left"/>
              <w:textAlignment w:val="auto"/>
              <w:rPr>
                <w:rFonts w:ascii="ＭＳ 明朝" w:hAnsi="ＭＳ 明朝" w:cs="ＭＳ Ｐゴシック"/>
                <w:color w:val="auto"/>
                <w:sz w:val="21"/>
                <w:szCs w:val="21"/>
              </w:rPr>
            </w:pPr>
          </w:p>
        </w:tc>
        <w:tc>
          <w:tcPr>
            <w:tcW w:w="675" w:type="dxa"/>
            <w:vMerge/>
            <w:tcBorders>
              <w:top w:val="nil"/>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jc w:val="left"/>
              <w:textAlignment w:val="auto"/>
              <w:rPr>
                <w:rFonts w:ascii="ＭＳ 明朝" w:hAnsi="ＭＳ 明朝" w:cs="ＭＳ Ｐゴシック"/>
                <w:color w:val="auto"/>
                <w:sz w:val="21"/>
                <w:szCs w:val="21"/>
              </w:rPr>
            </w:pPr>
          </w:p>
        </w:tc>
        <w:tc>
          <w:tcPr>
            <w:tcW w:w="2126" w:type="dxa"/>
            <w:vMerge/>
            <w:tcBorders>
              <w:top w:val="nil"/>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jc w:val="left"/>
              <w:textAlignment w:val="auto"/>
              <w:rPr>
                <w:rFonts w:ascii="ＭＳ 明朝" w:hAnsi="ＭＳ 明朝" w:cs="ＭＳ Ｐゴシック"/>
                <w:color w:val="auto"/>
                <w:sz w:val="21"/>
                <w:szCs w:val="21"/>
              </w:rPr>
            </w:pPr>
          </w:p>
        </w:tc>
      </w:tr>
      <w:tr w:rsidR="006B3A6C" w:rsidRPr="00BD0E96" w:rsidTr="00634EE2">
        <w:trPr>
          <w:trHeight w:val="450"/>
        </w:trPr>
        <w:tc>
          <w:tcPr>
            <w:tcW w:w="12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研究</w:t>
            </w:r>
          </w:p>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r w:rsidRPr="00BD0E96">
              <w:rPr>
                <w:rFonts w:ascii="ＭＳ 明朝" w:hAnsi="ＭＳ 明朝" w:cs="ＭＳ Ｐゴシック" w:hint="eastAsia"/>
                <w:color w:val="auto"/>
                <w:sz w:val="21"/>
                <w:szCs w:val="21"/>
              </w:rPr>
              <w:t>題目</w:t>
            </w:r>
          </w:p>
        </w:tc>
        <w:tc>
          <w:tcPr>
            <w:tcW w:w="864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B3A6C" w:rsidRPr="00BD0E96" w:rsidRDefault="006B3A6C" w:rsidP="00634EE2">
            <w:pPr>
              <w:widowControl/>
              <w:overflowPunct/>
              <w:adjustRightInd/>
              <w:jc w:val="center"/>
              <w:textAlignment w:val="auto"/>
              <w:rPr>
                <w:rFonts w:ascii="ＭＳ 明朝" w:hAnsi="ＭＳ 明朝" w:cs="ＭＳ Ｐゴシック"/>
                <w:color w:val="auto"/>
                <w:sz w:val="21"/>
                <w:szCs w:val="21"/>
              </w:rPr>
            </w:pPr>
          </w:p>
        </w:tc>
      </w:tr>
      <w:tr w:rsidR="006B3A6C" w:rsidRPr="00BD0E96" w:rsidTr="00481FBA">
        <w:trPr>
          <w:trHeight w:val="272"/>
        </w:trPr>
        <w:tc>
          <w:tcPr>
            <w:tcW w:w="12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jc w:val="left"/>
              <w:textAlignment w:val="auto"/>
              <w:rPr>
                <w:rFonts w:ascii="ＭＳ 明朝" w:hAnsi="ＭＳ 明朝" w:cs="ＭＳ Ｐゴシック"/>
                <w:color w:val="auto"/>
                <w:sz w:val="21"/>
                <w:szCs w:val="21"/>
              </w:rPr>
            </w:pPr>
          </w:p>
        </w:tc>
        <w:tc>
          <w:tcPr>
            <w:tcW w:w="8647"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B3A6C" w:rsidRPr="00BD0E96" w:rsidRDefault="006B3A6C" w:rsidP="00634EE2">
            <w:pPr>
              <w:widowControl/>
              <w:overflowPunct/>
              <w:adjustRightInd/>
              <w:jc w:val="left"/>
              <w:textAlignment w:val="auto"/>
              <w:rPr>
                <w:rFonts w:ascii="ＭＳ 明朝" w:hAnsi="ＭＳ 明朝" w:cs="ＭＳ Ｐゴシック"/>
                <w:color w:val="auto"/>
                <w:sz w:val="21"/>
                <w:szCs w:val="21"/>
              </w:rPr>
            </w:pPr>
          </w:p>
        </w:tc>
      </w:tr>
      <w:tr w:rsidR="006B3A6C" w:rsidRPr="00BD0E96" w:rsidTr="00CF2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6"/>
        </w:trPr>
        <w:tc>
          <w:tcPr>
            <w:tcW w:w="1275" w:type="dxa"/>
            <w:vAlign w:val="center"/>
          </w:tcPr>
          <w:p w:rsidR="006B3A6C" w:rsidRPr="00BD0E96" w:rsidRDefault="006B3A6C" w:rsidP="00634EE2">
            <w:pPr>
              <w:spacing w:line="222" w:lineRule="exact"/>
              <w:jc w:val="center"/>
              <w:rPr>
                <w:rFonts w:ascii="ＭＳ 明朝" w:hAnsi="ＭＳ 明朝"/>
                <w:sz w:val="21"/>
                <w:szCs w:val="21"/>
              </w:rPr>
            </w:pPr>
            <w:r w:rsidRPr="00BD0E96">
              <w:rPr>
                <w:rFonts w:ascii="ＭＳ 明朝" w:hAnsi="ＭＳ 明朝" w:hint="eastAsia"/>
                <w:sz w:val="21"/>
                <w:szCs w:val="21"/>
              </w:rPr>
              <w:t>研究修了後の進路</w:t>
            </w:r>
          </w:p>
        </w:tc>
        <w:tc>
          <w:tcPr>
            <w:tcW w:w="8653" w:type="dxa"/>
            <w:gridSpan w:val="6"/>
          </w:tcPr>
          <w:p w:rsidR="00B425CE" w:rsidRDefault="00B425CE" w:rsidP="00634EE2">
            <w:pPr>
              <w:spacing w:line="222" w:lineRule="exact"/>
              <w:rPr>
                <w:rFonts w:ascii="ＭＳ 明朝" w:hAnsi="ＭＳ 明朝"/>
                <w:sz w:val="21"/>
                <w:szCs w:val="21"/>
              </w:rPr>
            </w:pPr>
          </w:p>
          <w:p w:rsidR="006B3A6C" w:rsidRPr="00B425CE" w:rsidRDefault="006B3A6C" w:rsidP="00B425CE">
            <w:pPr>
              <w:tabs>
                <w:tab w:val="left" w:pos="3660"/>
              </w:tabs>
              <w:rPr>
                <w:rFonts w:ascii="ＭＳ 明朝" w:hAnsi="ＭＳ 明朝"/>
                <w:sz w:val="21"/>
                <w:szCs w:val="21"/>
              </w:rPr>
            </w:pPr>
          </w:p>
        </w:tc>
      </w:tr>
    </w:tbl>
    <w:p w:rsidR="00634EE2" w:rsidRPr="00634EE2" w:rsidRDefault="00634EE2" w:rsidP="00634EE2">
      <w:pPr>
        <w:adjustRightInd/>
        <w:spacing w:line="222" w:lineRule="exact"/>
        <w:rPr>
          <w:rFonts w:ascii="ＭＳ 明朝" w:hAnsi="ＭＳ 明朝"/>
          <w:color w:val="auto"/>
          <w:sz w:val="21"/>
          <w:szCs w:val="21"/>
          <w:u w:val="single"/>
        </w:rPr>
      </w:pPr>
      <w:r>
        <w:rPr>
          <w:rFonts w:ascii="ＭＳ 明朝" w:hAnsi="ＭＳ 明朝" w:hint="eastAsia"/>
          <w:color w:val="auto"/>
          <w:sz w:val="21"/>
          <w:szCs w:val="21"/>
        </w:rPr>
        <w:t>＊</w:t>
      </w:r>
      <w:r w:rsidRPr="003566D7">
        <w:rPr>
          <w:rFonts w:ascii="ＭＳ 明朝" w:hAnsi="ＭＳ 明朝" w:hint="eastAsia"/>
          <w:color w:val="auto"/>
          <w:sz w:val="21"/>
          <w:szCs w:val="21"/>
          <w:u w:val="single"/>
        </w:rPr>
        <w:t>2021年4</w:t>
      </w:r>
      <w:r w:rsidR="00034B87">
        <w:rPr>
          <w:rFonts w:ascii="ＭＳ 明朝" w:hAnsi="ＭＳ 明朝" w:hint="eastAsia"/>
          <w:color w:val="auto"/>
          <w:sz w:val="21"/>
          <w:szCs w:val="21"/>
          <w:u w:val="single"/>
        </w:rPr>
        <w:t>月入学向け出願から、郵送での出願に</w:t>
      </w:r>
      <w:r w:rsidRPr="003566D7">
        <w:rPr>
          <w:rFonts w:ascii="ＭＳ 明朝" w:hAnsi="ＭＳ 明朝" w:hint="eastAsia"/>
          <w:color w:val="auto"/>
          <w:sz w:val="21"/>
          <w:szCs w:val="21"/>
          <w:u w:val="single"/>
        </w:rPr>
        <w:t>変更しています。</w:t>
      </w:r>
      <w:r>
        <w:rPr>
          <w:rFonts w:ascii="ＭＳ 明朝" w:hAnsi="ＭＳ 明朝" w:hint="eastAsia"/>
          <w:color w:val="auto"/>
          <w:sz w:val="21"/>
          <w:szCs w:val="21"/>
        </w:rPr>
        <w:t>そのため、出願者が郵送する「願書」から専攻長及び指導教員の署名押印欄をなくし、この指導教員確認書を指導教員から提出いただくことで、受入教員の了承とみなすこととしています。</w:t>
      </w:r>
      <w:r w:rsidR="003566D7">
        <w:rPr>
          <w:rFonts w:ascii="ＭＳ 明朝" w:hAnsi="ＭＳ 明朝" w:hint="eastAsia"/>
          <w:color w:val="auto"/>
          <w:sz w:val="21"/>
          <w:szCs w:val="21"/>
        </w:rPr>
        <w:t>また、</w:t>
      </w:r>
      <w:r w:rsidR="003566D7" w:rsidRPr="003566D7">
        <w:rPr>
          <w:rFonts w:ascii="ＭＳ 明朝" w:hAnsi="ＭＳ 明朝" w:hint="eastAsia"/>
          <w:color w:val="auto"/>
          <w:sz w:val="21"/>
          <w:szCs w:val="21"/>
          <w:u w:val="single"/>
        </w:rPr>
        <w:t>受入指導教員から所属</w:t>
      </w:r>
      <w:r w:rsidRPr="003566D7">
        <w:rPr>
          <w:rFonts w:ascii="ＭＳ 明朝" w:hAnsi="ＭＳ 明朝" w:hint="eastAsia"/>
          <w:color w:val="auto"/>
          <w:sz w:val="21"/>
          <w:szCs w:val="21"/>
          <w:u w:val="single"/>
        </w:rPr>
        <w:t>専攻</w:t>
      </w:r>
      <w:r w:rsidRPr="00634EE2">
        <w:rPr>
          <w:rFonts w:ascii="ＭＳ 明朝" w:hAnsi="ＭＳ 明朝" w:hint="eastAsia"/>
          <w:color w:val="auto"/>
          <w:sz w:val="21"/>
          <w:szCs w:val="21"/>
          <w:u w:val="single"/>
        </w:rPr>
        <w:t>長に当該出願者をご説明</w:t>
      </w:r>
      <w:r w:rsidR="003566D7">
        <w:rPr>
          <w:rFonts w:ascii="ＭＳ 明朝" w:hAnsi="ＭＳ 明朝" w:hint="eastAsia"/>
          <w:color w:val="auto"/>
          <w:sz w:val="21"/>
          <w:szCs w:val="21"/>
          <w:u w:val="single"/>
        </w:rPr>
        <w:t>し了承を得た</w:t>
      </w:r>
      <w:r w:rsidRPr="00634EE2">
        <w:rPr>
          <w:rFonts w:ascii="ＭＳ 明朝" w:hAnsi="ＭＳ 明朝" w:hint="eastAsia"/>
          <w:color w:val="auto"/>
          <w:sz w:val="21"/>
          <w:szCs w:val="21"/>
          <w:u w:val="single"/>
        </w:rPr>
        <w:t>上</w:t>
      </w:r>
      <w:r w:rsidR="003566D7">
        <w:rPr>
          <w:rFonts w:ascii="ＭＳ 明朝" w:hAnsi="ＭＳ 明朝" w:hint="eastAsia"/>
          <w:color w:val="auto"/>
          <w:sz w:val="21"/>
          <w:szCs w:val="21"/>
          <w:u w:val="single"/>
        </w:rPr>
        <w:t>で</w:t>
      </w:r>
      <w:r w:rsidRPr="00634EE2">
        <w:rPr>
          <w:rFonts w:ascii="ＭＳ 明朝" w:hAnsi="ＭＳ 明朝" w:hint="eastAsia"/>
          <w:color w:val="auto"/>
          <w:sz w:val="21"/>
          <w:szCs w:val="21"/>
          <w:u w:val="single"/>
        </w:rPr>
        <w:t>、この指導教員確認書に署名し、留学生</w:t>
      </w:r>
      <w:r>
        <w:rPr>
          <w:rFonts w:ascii="ＭＳ 明朝" w:hAnsi="ＭＳ 明朝" w:hint="eastAsia"/>
          <w:color w:val="auto"/>
          <w:sz w:val="21"/>
          <w:szCs w:val="21"/>
          <w:u w:val="single"/>
        </w:rPr>
        <w:t>交流</w:t>
      </w:r>
      <w:r w:rsidRPr="00634EE2">
        <w:rPr>
          <w:rFonts w:ascii="ＭＳ 明朝" w:hAnsi="ＭＳ 明朝" w:hint="eastAsia"/>
          <w:color w:val="auto"/>
          <w:sz w:val="21"/>
          <w:szCs w:val="21"/>
          <w:u w:val="single"/>
        </w:rPr>
        <w:t>係に</w:t>
      </w:r>
      <w:r>
        <w:rPr>
          <w:rFonts w:ascii="ＭＳ 明朝" w:hAnsi="ＭＳ 明朝" w:hint="eastAsia"/>
          <w:color w:val="auto"/>
          <w:sz w:val="21"/>
          <w:szCs w:val="21"/>
          <w:u w:val="single"/>
        </w:rPr>
        <w:t>ご</w:t>
      </w:r>
      <w:r w:rsidRPr="00634EE2">
        <w:rPr>
          <w:rFonts w:ascii="ＭＳ 明朝" w:hAnsi="ＭＳ 明朝" w:hint="eastAsia"/>
          <w:color w:val="auto"/>
          <w:sz w:val="21"/>
          <w:szCs w:val="21"/>
          <w:u w:val="single"/>
        </w:rPr>
        <w:t>提出いただけるようお願い申し上げます。</w:t>
      </w:r>
    </w:p>
    <w:p w:rsidR="00634EE2" w:rsidRDefault="00634EE2" w:rsidP="006B3A6C">
      <w:pPr>
        <w:adjustRightInd/>
        <w:spacing w:line="222" w:lineRule="exact"/>
        <w:rPr>
          <w:rFonts w:ascii="ＭＳ 明朝" w:hAnsi="ＭＳ 明朝" w:cs="ＭＳ 明朝"/>
          <w:sz w:val="21"/>
          <w:szCs w:val="21"/>
        </w:rPr>
      </w:pP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cs="ＭＳ 明朝" w:hint="eastAsia"/>
          <w:sz w:val="21"/>
          <w:szCs w:val="21"/>
        </w:rPr>
        <w:t>受け入れる学生について確認後、□にチェック（ν）してください。（複数チェック可</w:t>
      </w:r>
      <w:r w:rsidR="00CD27C0">
        <w:rPr>
          <w:rFonts w:ascii="ＭＳ 明朝" w:hAnsi="ＭＳ 明朝" w:cs="ＭＳ 明朝" w:hint="eastAsia"/>
          <w:sz w:val="21"/>
          <w:szCs w:val="21"/>
        </w:rPr>
        <w:t>）</w:t>
      </w:r>
    </w:p>
    <w:p w:rsidR="006B3A6C" w:rsidRPr="006A3E9A" w:rsidRDefault="006B3A6C" w:rsidP="006B3A6C">
      <w:pPr>
        <w:numPr>
          <w:ilvl w:val="0"/>
          <w:numId w:val="1"/>
        </w:numPr>
        <w:adjustRightInd/>
        <w:spacing w:line="222" w:lineRule="exact"/>
        <w:rPr>
          <w:rFonts w:ascii="ＭＳ 明朝" w:hAnsi="ＭＳ 明朝" w:cs="ＭＳ 明朝"/>
          <w:sz w:val="21"/>
          <w:szCs w:val="21"/>
        </w:rPr>
      </w:pPr>
      <w:r w:rsidRPr="00BD0E96">
        <w:rPr>
          <w:rFonts w:ascii="ＭＳ 明朝" w:hAnsi="ＭＳ 明朝" w:cs="ＭＳ 明朝" w:hint="eastAsia"/>
          <w:sz w:val="21"/>
          <w:szCs w:val="21"/>
        </w:rPr>
        <w:t>研究意欲</w:t>
      </w: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sz w:val="21"/>
          <w:szCs w:val="21"/>
        </w:rPr>
        <w:tab/>
      </w:r>
      <w:r w:rsidRPr="00BD0E96">
        <w:rPr>
          <w:rFonts w:ascii="ＭＳ 明朝" w:hAnsi="ＭＳ 明朝" w:cs="ＭＳ 明朝" w:hint="eastAsia"/>
          <w:sz w:val="21"/>
          <w:szCs w:val="21"/>
        </w:rPr>
        <w:t>□　研究希望概要等の確認を行った。</w:t>
      </w: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sz w:val="21"/>
          <w:szCs w:val="21"/>
        </w:rPr>
        <w:tab/>
      </w:r>
      <w:r w:rsidRPr="00BD0E96">
        <w:rPr>
          <w:rFonts w:ascii="ＭＳ 明朝" w:hAnsi="ＭＳ 明朝" w:cs="ＭＳ 明朝" w:hint="eastAsia"/>
          <w:sz w:val="21"/>
          <w:szCs w:val="21"/>
        </w:rPr>
        <w:t>□　直接会話（面談）を行い、研究意欲の確認を行った。</w:t>
      </w: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sz w:val="21"/>
          <w:szCs w:val="21"/>
        </w:rPr>
        <w:tab/>
      </w:r>
      <w:r w:rsidRPr="00BD0E96">
        <w:rPr>
          <w:rFonts w:ascii="ＭＳ 明朝" w:hAnsi="ＭＳ 明朝" w:cs="ＭＳ 明朝" w:hint="eastAsia"/>
          <w:sz w:val="21"/>
          <w:szCs w:val="21"/>
        </w:rPr>
        <w:t>□　電話によって、研究意欲の確認を行った。</w:t>
      </w: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sz w:val="21"/>
          <w:szCs w:val="21"/>
        </w:rPr>
        <w:tab/>
      </w:r>
      <w:r w:rsidRPr="00BD0E96">
        <w:rPr>
          <w:rFonts w:ascii="ＭＳ 明朝" w:hAnsi="ＭＳ 明朝" w:cs="ＭＳ 明朝" w:hint="eastAsia"/>
          <w:sz w:val="21"/>
          <w:szCs w:val="21"/>
        </w:rPr>
        <w:t>□　複数のメールのやり取りによって、研究意欲の確認を行った。</w:t>
      </w:r>
      <w:bookmarkStart w:id="0" w:name="_GoBack"/>
      <w:bookmarkEnd w:id="0"/>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sz w:val="21"/>
          <w:szCs w:val="21"/>
        </w:rPr>
        <w:tab/>
      </w:r>
      <w:r w:rsidRPr="00BD0E96">
        <w:rPr>
          <w:rFonts w:ascii="ＭＳ 明朝" w:hAnsi="ＭＳ 明朝" w:cs="ＭＳ 明朝" w:hint="eastAsia"/>
          <w:sz w:val="21"/>
          <w:szCs w:val="21"/>
        </w:rPr>
        <w:t>□　手紙のやり取りによって、研究意欲の確認を行った。</w:t>
      </w: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cs="ＭＳ 明朝" w:hint="eastAsia"/>
          <w:sz w:val="21"/>
          <w:szCs w:val="21"/>
        </w:rPr>
        <w:t>＊　語学力　　研究遂行のための語学力の確認</w:t>
      </w:r>
    </w:p>
    <w:p w:rsidR="006B3A6C" w:rsidRPr="00BD0E96" w:rsidRDefault="006B3A6C" w:rsidP="006B3A6C">
      <w:pPr>
        <w:adjustRightInd/>
        <w:spacing w:line="222" w:lineRule="exact"/>
        <w:rPr>
          <w:rFonts w:ascii="ＭＳ 明朝" w:hAnsi="ＭＳ 明朝"/>
          <w:sz w:val="21"/>
          <w:szCs w:val="21"/>
          <w:lang w:eastAsia="zh-TW"/>
        </w:rPr>
      </w:pPr>
      <w:r w:rsidRPr="00BD0E96">
        <w:rPr>
          <w:rFonts w:ascii="ＭＳ 明朝" w:hAnsi="ＭＳ 明朝"/>
          <w:sz w:val="21"/>
          <w:szCs w:val="21"/>
        </w:rPr>
        <w:tab/>
      </w:r>
      <w:r w:rsidRPr="00BD0E96">
        <w:rPr>
          <w:rFonts w:ascii="ＭＳ 明朝" w:hAnsi="ＭＳ 明朝" w:cs="ＭＳ 明朝" w:hint="eastAsia"/>
          <w:sz w:val="21"/>
          <w:szCs w:val="21"/>
          <w:lang w:eastAsia="zh-TW"/>
        </w:rPr>
        <w:t>□　直接会話（面談）</w:t>
      </w:r>
    </w:p>
    <w:p w:rsidR="006B3A6C" w:rsidRPr="00BD0E96" w:rsidRDefault="006B3A6C" w:rsidP="006B3A6C">
      <w:pPr>
        <w:adjustRightInd/>
        <w:spacing w:line="222" w:lineRule="exact"/>
        <w:rPr>
          <w:rFonts w:ascii="ＭＳ 明朝" w:hAnsi="ＭＳ 明朝"/>
          <w:sz w:val="21"/>
          <w:szCs w:val="21"/>
          <w:lang w:eastAsia="zh-TW"/>
        </w:rPr>
      </w:pPr>
      <w:r w:rsidRPr="00BD0E96">
        <w:rPr>
          <w:rFonts w:ascii="ＭＳ 明朝" w:hAnsi="ＭＳ 明朝"/>
          <w:sz w:val="21"/>
          <w:szCs w:val="21"/>
          <w:lang w:eastAsia="zh-TW"/>
        </w:rPr>
        <w:tab/>
      </w:r>
      <w:r w:rsidRPr="00BD0E96">
        <w:rPr>
          <w:rFonts w:ascii="ＭＳ 明朝" w:hAnsi="ＭＳ 明朝" w:cs="ＭＳ 明朝" w:hint="eastAsia"/>
          <w:sz w:val="21"/>
          <w:szCs w:val="21"/>
          <w:lang w:eastAsia="zh-TW"/>
        </w:rPr>
        <w:t>□　直接会話（電話）</w:t>
      </w: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sz w:val="21"/>
          <w:szCs w:val="21"/>
          <w:lang w:eastAsia="zh-TW"/>
        </w:rPr>
        <w:tab/>
      </w:r>
      <w:r w:rsidRPr="00BD0E96">
        <w:rPr>
          <w:rFonts w:ascii="ＭＳ 明朝" w:hAnsi="ＭＳ 明朝" w:cs="ＭＳ 明朝" w:hint="eastAsia"/>
          <w:sz w:val="21"/>
          <w:szCs w:val="21"/>
        </w:rPr>
        <w:t>□　語学能力試験の点数等の確認</w:t>
      </w: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cs="ＭＳ 明朝" w:hint="eastAsia"/>
          <w:sz w:val="21"/>
          <w:szCs w:val="21"/>
        </w:rPr>
        <w:t>＊　経費支弁能力</w:t>
      </w: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sz w:val="21"/>
          <w:szCs w:val="21"/>
        </w:rPr>
        <w:tab/>
      </w:r>
      <w:r w:rsidRPr="00BD0E96">
        <w:rPr>
          <w:rFonts w:ascii="ＭＳ 明朝" w:hAnsi="ＭＳ 明朝" w:cs="ＭＳ 明朝" w:hint="eastAsia"/>
          <w:sz w:val="21"/>
          <w:szCs w:val="21"/>
        </w:rPr>
        <w:t>□　日本における生活費を工面する方法の確認を行った。</w:t>
      </w:r>
    </w:p>
    <w:p w:rsidR="006B3A6C" w:rsidRPr="00BD0E96" w:rsidRDefault="006B3A6C" w:rsidP="006B3A6C">
      <w:pPr>
        <w:adjustRightInd/>
        <w:spacing w:line="222" w:lineRule="exact"/>
        <w:rPr>
          <w:rFonts w:ascii="ＭＳ 明朝" w:hAnsi="ＭＳ 明朝"/>
          <w:sz w:val="21"/>
          <w:szCs w:val="21"/>
        </w:rPr>
      </w:pPr>
      <w:r w:rsidRPr="00BD0E96">
        <w:rPr>
          <w:rFonts w:ascii="ＭＳ 明朝" w:hAnsi="ＭＳ 明朝"/>
          <w:sz w:val="21"/>
          <w:szCs w:val="21"/>
        </w:rPr>
        <w:tab/>
      </w:r>
      <w:r w:rsidRPr="00BD0E96">
        <w:rPr>
          <w:rFonts w:ascii="ＭＳ 明朝" w:hAnsi="ＭＳ 明朝" w:cs="ＭＳ 明朝" w:hint="eastAsia"/>
          <w:sz w:val="21"/>
          <w:szCs w:val="21"/>
        </w:rPr>
        <w:t xml:space="preserve">　　（住居費・食費・授業料・入学料等最低限費用の確認）</w:t>
      </w:r>
    </w:p>
    <w:p w:rsidR="006B3A6C" w:rsidRPr="00BD0E96" w:rsidRDefault="006B3A6C" w:rsidP="006B3A6C">
      <w:pPr>
        <w:adjustRightInd/>
        <w:spacing w:line="222" w:lineRule="exact"/>
        <w:rPr>
          <w:rFonts w:ascii="ＭＳ 明朝" w:hAnsi="ＭＳ 明朝"/>
          <w:sz w:val="21"/>
          <w:szCs w:val="21"/>
          <w:lang w:eastAsia="zh-CN"/>
        </w:rPr>
      </w:pPr>
      <w:r w:rsidRPr="00BD0E96">
        <w:rPr>
          <w:rFonts w:ascii="ＭＳ 明朝" w:hAnsi="ＭＳ 明朝" w:hint="eastAsia"/>
          <w:sz w:val="21"/>
          <w:szCs w:val="21"/>
          <w:lang w:eastAsia="zh-CN"/>
        </w:rPr>
        <w:t>＊　研究生（外国人留学生）研究指導等計画</w:t>
      </w:r>
    </w:p>
    <w:p w:rsidR="006B3A6C" w:rsidRPr="00BD0E96" w:rsidRDefault="006B3A6C" w:rsidP="006B3A6C">
      <w:pPr>
        <w:adjustRightInd/>
        <w:spacing w:line="222" w:lineRule="exact"/>
        <w:rPr>
          <w:rFonts w:ascii="ＭＳ 明朝" w:hAnsi="ＭＳ 明朝"/>
          <w:sz w:val="21"/>
          <w:szCs w:val="21"/>
          <w:lang w:eastAsia="zh-CN"/>
        </w:rPr>
      </w:pPr>
    </w:p>
    <w:p w:rsidR="006B3A6C" w:rsidRDefault="006B3A6C" w:rsidP="006B3A6C">
      <w:pPr>
        <w:adjustRightInd/>
        <w:spacing w:line="222" w:lineRule="exact"/>
        <w:rPr>
          <w:rFonts w:ascii="ＭＳ 明朝" w:eastAsia="PMingLiU" w:hAnsi="ＭＳ 明朝"/>
          <w:sz w:val="21"/>
          <w:szCs w:val="21"/>
          <w:lang w:eastAsia="zh-TW"/>
        </w:rPr>
      </w:pPr>
      <w:r w:rsidRPr="00BD0E96">
        <w:rPr>
          <w:rFonts w:ascii="ＭＳ 明朝" w:hAnsi="ＭＳ 明朝" w:hint="eastAsia"/>
          <w:sz w:val="21"/>
          <w:szCs w:val="21"/>
          <w:lang w:eastAsia="zh-CN"/>
        </w:rPr>
        <w:t xml:space="preserve">　　　　　</w:t>
      </w:r>
      <w:r w:rsidR="006A3E9A">
        <w:rPr>
          <w:rFonts w:ascii="ＭＳ 明朝" w:hAnsi="ＭＳ 明朝" w:hint="eastAsia"/>
          <w:sz w:val="21"/>
          <w:szCs w:val="21"/>
          <w:lang w:eastAsia="zh-TW"/>
        </w:rPr>
        <w:t xml:space="preserve">研究期間　</w:t>
      </w:r>
      <w:r w:rsidR="006A3E9A">
        <w:rPr>
          <w:rFonts w:ascii="ＭＳ 明朝" w:hAnsi="ＭＳ 明朝" w:hint="eastAsia"/>
          <w:sz w:val="21"/>
          <w:szCs w:val="21"/>
          <w:lang w:eastAsia="zh-CN"/>
        </w:rPr>
        <w:t>西暦</w:t>
      </w:r>
      <w:r w:rsidRPr="00BD0E96">
        <w:rPr>
          <w:rFonts w:ascii="ＭＳ 明朝" w:hAnsi="ＭＳ 明朝" w:hint="eastAsia"/>
          <w:sz w:val="21"/>
          <w:szCs w:val="21"/>
          <w:lang w:eastAsia="zh-TW"/>
        </w:rPr>
        <w:t xml:space="preserve">　　</w:t>
      </w:r>
      <w:r w:rsidR="006A3E9A">
        <w:rPr>
          <w:rFonts w:ascii="ＭＳ 明朝" w:hAnsi="ＭＳ 明朝" w:hint="eastAsia"/>
          <w:sz w:val="21"/>
          <w:szCs w:val="21"/>
          <w:lang w:eastAsia="zh-CN"/>
        </w:rPr>
        <w:t xml:space="preserve">　　</w:t>
      </w:r>
      <w:r w:rsidR="006A3E9A">
        <w:rPr>
          <w:rFonts w:ascii="ＭＳ 明朝" w:hAnsi="ＭＳ 明朝" w:hint="eastAsia"/>
          <w:sz w:val="21"/>
          <w:szCs w:val="21"/>
          <w:lang w:eastAsia="zh-TW"/>
        </w:rPr>
        <w:t xml:space="preserve">年　　月　　日　～　</w:t>
      </w:r>
      <w:r w:rsidR="006A3E9A">
        <w:rPr>
          <w:rFonts w:ascii="ＭＳ 明朝" w:hAnsi="ＭＳ 明朝" w:hint="eastAsia"/>
          <w:sz w:val="21"/>
          <w:szCs w:val="21"/>
          <w:lang w:eastAsia="zh-CN"/>
        </w:rPr>
        <w:t xml:space="preserve">　</w:t>
      </w:r>
      <w:r w:rsidRPr="00BD0E96">
        <w:rPr>
          <w:rFonts w:ascii="ＭＳ 明朝" w:hAnsi="ＭＳ 明朝" w:hint="eastAsia"/>
          <w:sz w:val="21"/>
          <w:szCs w:val="21"/>
          <w:lang w:eastAsia="zh-TW"/>
        </w:rPr>
        <w:t xml:space="preserve">　　年　　月　　　日</w:t>
      </w:r>
    </w:p>
    <w:p w:rsidR="00A866CB" w:rsidRPr="008E44E8" w:rsidRDefault="00A866CB" w:rsidP="006B3A6C">
      <w:pPr>
        <w:adjustRightInd/>
        <w:spacing w:line="222" w:lineRule="exact"/>
        <w:rPr>
          <w:rFonts w:ascii="ＭＳ 明朝" w:hAnsi="ＭＳ 明朝"/>
          <w:sz w:val="21"/>
          <w:szCs w:val="21"/>
        </w:rPr>
      </w:pPr>
      <w:r w:rsidRPr="008E44E8">
        <w:rPr>
          <w:rFonts w:ascii="ＭＳ 明朝" w:hAnsi="ＭＳ 明朝" w:hint="eastAsia"/>
          <w:sz w:val="21"/>
          <w:szCs w:val="21"/>
          <w:lang w:eastAsia="zh-CN"/>
        </w:rPr>
        <w:t xml:space="preserve">　　　　　</w:t>
      </w:r>
      <w:r w:rsidRPr="008E44E8">
        <w:rPr>
          <w:rFonts w:ascii="ＭＳ 明朝" w:hAnsi="ＭＳ 明朝" w:hint="eastAsia"/>
          <w:sz w:val="21"/>
          <w:szCs w:val="21"/>
        </w:rPr>
        <w:t>※研究生は最長2年間まで在籍可能です。総予定期間を記入ください。</w:t>
      </w:r>
    </w:p>
    <w:p w:rsidR="00A866CB" w:rsidRPr="00A866CB" w:rsidRDefault="00A866CB" w:rsidP="006B3A6C">
      <w:pPr>
        <w:adjustRightInd/>
        <w:spacing w:line="222" w:lineRule="exact"/>
        <w:rPr>
          <w:rFonts w:ascii="ＭＳ 明朝" w:eastAsia="PMingLiU" w:hAnsi="ＭＳ 明朝"/>
          <w:sz w:val="21"/>
          <w:szCs w:val="21"/>
          <w:lang w:eastAsia="zh-TW"/>
        </w:rPr>
      </w:pPr>
      <w:r w:rsidRPr="008E44E8">
        <w:rPr>
          <w:rFonts w:ascii="ＭＳ 明朝" w:hAnsi="ＭＳ 明朝" w:hint="eastAsia"/>
          <w:sz w:val="21"/>
          <w:szCs w:val="21"/>
        </w:rPr>
        <w:t xml:space="preserve">　　　　　　本欄で2年未満の期間を記入した場合</w:t>
      </w:r>
      <w:r w:rsidR="000D0A10" w:rsidRPr="008E44E8">
        <w:rPr>
          <w:rFonts w:ascii="ＭＳ 明朝" w:hAnsi="ＭＳ 明朝" w:hint="eastAsia"/>
          <w:sz w:val="21"/>
          <w:szCs w:val="21"/>
        </w:rPr>
        <w:t>でも</w:t>
      </w:r>
      <w:r w:rsidRPr="008E44E8">
        <w:rPr>
          <w:rFonts w:ascii="ＭＳ 明朝" w:hAnsi="ＭＳ 明朝" w:hint="eastAsia"/>
          <w:sz w:val="21"/>
          <w:szCs w:val="21"/>
        </w:rPr>
        <w:t>、入学後に合計2年間となるまで延長可能。</w:t>
      </w:r>
    </w:p>
    <w:p w:rsidR="006B3A6C" w:rsidRPr="00BD0E96" w:rsidRDefault="006B3A6C" w:rsidP="006B3A6C">
      <w:pPr>
        <w:adjustRightInd/>
        <w:spacing w:line="222" w:lineRule="exact"/>
        <w:rPr>
          <w:rFonts w:ascii="ＭＳ 明朝" w:hAnsi="ＭＳ 明朝"/>
          <w:sz w:val="21"/>
          <w:szCs w:val="21"/>
          <w:lang w:eastAsia="zh-TW"/>
        </w:rPr>
      </w:pPr>
    </w:p>
    <w:p w:rsidR="006B3A6C" w:rsidRPr="00BD0E96" w:rsidRDefault="006B3A6C" w:rsidP="006B3A6C">
      <w:pPr>
        <w:adjustRightInd/>
        <w:spacing w:line="222" w:lineRule="exact"/>
        <w:ind w:firstLineChars="400" w:firstLine="840"/>
        <w:rPr>
          <w:rFonts w:ascii="ＭＳ 明朝" w:hAnsi="ＭＳ 明朝"/>
          <w:sz w:val="21"/>
          <w:szCs w:val="21"/>
        </w:rPr>
      </w:pPr>
      <w:r w:rsidRPr="00BD0E96">
        <w:rPr>
          <w:rFonts w:ascii="ＭＳ 明朝" w:hAnsi="ＭＳ 明朝" w:hint="eastAsia"/>
          <w:sz w:val="21"/>
          <w:szCs w:val="21"/>
          <w:lang w:eastAsia="zh-TW"/>
        </w:rPr>
        <w:t xml:space="preserve">　　</w:t>
      </w:r>
      <w:r w:rsidRPr="00BD0E96">
        <w:rPr>
          <w:rFonts w:ascii="ＭＳ 明朝" w:hAnsi="ＭＳ 明朝" w:hint="eastAsia"/>
          <w:sz w:val="21"/>
          <w:szCs w:val="21"/>
        </w:rPr>
        <w:t xml:space="preserve">１週間あたりの研究日数　　　</w:t>
      </w:r>
      <w:r w:rsidRPr="00BD0E96">
        <w:rPr>
          <w:rFonts w:ascii="ＭＳ 明朝" w:hAnsi="ＭＳ 明朝" w:hint="eastAsia"/>
          <w:sz w:val="21"/>
          <w:szCs w:val="21"/>
          <w:u w:val="single"/>
        </w:rPr>
        <w:t xml:space="preserve">　　　日</w:t>
      </w:r>
      <w:r w:rsidRPr="00BD0E96">
        <w:rPr>
          <w:rFonts w:ascii="ＭＳ 明朝" w:hAnsi="ＭＳ 明朝" w:hint="eastAsia"/>
          <w:sz w:val="21"/>
          <w:szCs w:val="21"/>
        </w:rPr>
        <w:t>（見込み）</w:t>
      </w:r>
    </w:p>
    <w:p w:rsidR="006B3A6C" w:rsidRPr="00BD0E96" w:rsidRDefault="006B3A6C" w:rsidP="006B3A6C">
      <w:pPr>
        <w:adjustRightInd/>
        <w:spacing w:line="222" w:lineRule="exact"/>
        <w:rPr>
          <w:rFonts w:ascii="ＭＳ 明朝" w:hAnsi="ＭＳ 明朝"/>
          <w:sz w:val="21"/>
          <w:szCs w:val="21"/>
        </w:rPr>
      </w:pPr>
    </w:p>
    <w:p w:rsidR="006B3A6C" w:rsidRDefault="006B3A6C" w:rsidP="006B3A6C">
      <w:pPr>
        <w:adjustRightInd/>
        <w:spacing w:line="222" w:lineRule="exact"/>
        <w:ind w:firstLineChars="400" w:firstLine="840"/>
        <w:rPr>
          <w:rFonts w:ascii="ＭＳ 明朝" w:hAnsi="ＭＳ 明朝"/>
          <w:sz w:val="21"/>
          <w:szCs w:val="21"/>
        </w:rPr>
      </w:pPr>
      <w:r w:rsidRPr="00BD0E96">
        <w:rPr>
          <w:rFonts w:ascii="ＭＳ 明朝" w:hAnsi="ＭＳ 明朝" w:hint="eastAsia"/>
          <w:sz w:val="21"/>
          <w:szCs w:val="21"/>
        </w:rPr>
        <w:t xml:space="preserve">　　１日あたりの研究時間　　　　</w:t>
      </w:r>
      <w:r w:rsidRPr="00BD0E96">
        <w:rPr>
          <w:rFonts w:ascii="ＭＳ 明朝" w:hAnsi="ＭＳ 明朝" w:hint="eastAsia"/>
          <w:sz w:val="21"/>
          <w:szCs w:val="21"/>
          <w:u w:val="single"/>
        </w:rPr>
        <w:t xml:space="preserve">　　時間</w:t>
      </w:r>
      <w:r w:rsidRPr="00BD0E96">
        <w:rPr>
          <w:rFonts w:ascii="ＭＳ 明朝" w:hAnsi="ＭＳ 明朝" w:hint="eastAsia"/>
          <w:sz w:val="21"/>
          <w:szCs w:val="21"/>
        </w:rPr>
        <w:t>（見込み）</w:t>
      </w:r>
    </w:p>
    <w:p w:rsidR="007825C1" w:rsidRDefault="007825C1" w:rsidP="007825C1">
      <w:pPr>
        <w:adjustRightInd/>
        <w:spacing w:line="222" w:lineRule="exact"/>
        <w:rPr>
          <w:rFonts w:ascii="ＭＳ 明朝" w:hAnsi="ＭＳ 明朝"/>
          <w:sz w:val="21"/>
          <w:szCs w:val="21"/>
        </w:rPr>
      </w:pPr>
    </w:p>
    <w:p w:rsidR="007825C1" w:rsidRPr="007825C1" w:rsidRDefault="007825C1" w:rsidP="007825C1">
      <w:pPr>
        <w:adjustRightInd/>
        <w:spacing w:line="222" w:lineRule="exact"/>
        <w:ind w:firstLineChars="300" w:firstLine="630"/>
        <w:rPr>
          <w:rFonts w:ascii="ＭＳ 明朝" w:hAnsi="ＭＳ 明朝"/>
          <w:sz w:val="21"/>
          <w:szCs w:val="21"/>
        </w:rPr>
      </w:pPr>
      <w:r>
        <w:rPr>
          <w:rFonts w:ascii="ＭＳ 明朝" w:hAnsi="ＭＳ 明朝" w:hint="eastAsia"/>
          <w:sz w:val="21"/>
          <w:szCs w:val="21"/>
        </w:rPr>
        <w:t>※</w:t>
      </w:r>
      <w:r w:rsidR="00E4716C">
        <w:rPr>
          <w:rFonts w:ascii="ＭＳ 明朝" w:hAnsi="ＭＳ 明朝" w:hint="eastAsia"/>
          <w:sz w:val="21"/>
          <w:szCs w:val="21"/>
        </w:rPr>
        <w:t>研究生の研究日数や時間</w:t>
      </w:r>
      <w:r w:rsidR="00481FBA">
        <w:rPr>
          <w:rFonts w:ascii="ＭＳ 明朝" w:hAnsi="ＭＳ 明朝" w:hint="eastAsia"/>
          <w:sz w:val="21"/>
          <w:szCs w:val="21"/>
        </w:rPr>
        <w:t>は</w:t>
      </w:r>
      <w:r w:rsidR="00E4716C">
        <w:rPr>
          <w:rFonts w:ascii="ＭＳ 明朝" w:hAnsi="ＭＳ 明朝" w:hint="eastAsia"/>
          <w:sz w:val="21"/>
          <w:szCs w:val="21"/>
        </w:rPr>
        <w:t>、</w:t>
      </w:r>
      <w:r w:rsidR="00E4716C">
        <w:t>1</w:t>
      </w:r>
      <w:r w:rsidR="00E4716C">
        <w:rPr>
          <w:rFonts w:hint="eastAsia"/>
        </w:rPr>
        <w:t>週間につき、最低</w:t>
      </w:r>
      <w:r w:rsidR="00E4716C">
        <w:rPr>
          <w:rFonts w:hint="eastAsia"/>
        </w:rPr>
        <w:t>20</w:t>
      </w:r>
      <w:r w:rsidR="00E4716C">
        <w:rPr>
          <w:rFonts w:hint="eastAsia"/>
        </w:rPr>
        <w:t>～</w:t>
      </w:r>
      <w:r w:rsidR="00E4716C">
        <w:t>30</w:t>
      </w:r>
      <w:r w:rsidR="00E4716C">
        <w:rPr>
          <w:rFonts w:hint="eastAsia"/>
        </w:rPr>
        <w:t>時間が理想です。</w:t>
      </w:r>
    </w:p>
    <w:p w:rsidR="00481FBA" w:rsidRPr="006A3E9A" w:rsidRDefault="006A3E9A" w:rsidP="00481FBA">
      <w:pPr>
        <w:adjustRightInd/>
        <w:spacing w:line="222" w:lineRule="exact"/>
        <w:ind w:leftChars="257" w:left="565" w:rightChars="385" w:right="847"/>
        <w:rPr>
          <w:rFonts w:ascii="ＭＳ 明朝" w:hAnsi="ＭＳ 明朝"/>
          <w:sz w:val="21"/>
          <w:szCs w:val="21"/>
        </w:rPr>
      </w:pPr>
      <w:r>
        <w:rPr>
          <w:rFonts w:ascii="ＭＳ 明朝" w:hAnsi="ＭＳ 明朝" w:hint="eastAsia"/>
          <w:sz w:val="21"/>
          <w:szCs w:val="21"/>
        </w:rPr>
        <w:t>※在留資格「留学」は、教育研究活動のための在留資格です。もし、来日後に教育研究活動をしていない場合、在留資格の要件を満たさず不法滞在と見なされる可能性があります。万が一、1か月以上研究室に来ず、連絡も取れない場合には、留学生</w:t>
      </w:r>
      <w:r w:rsidR="0098279B">
        <w:rPr>
          <w:rFonts w:ascii="ＭＳ 明朝" w:hAnsi="ＭＳ 明朝" w:hint="eastAsia"/>
          <w:sz w:val="21"/>
          <w:szCs w:val="21"/>
        </w:rPr>
        <w:t>交流係</w:t>
      </w:r>
      <w:r>
        <w:rPr>
          <w:rFonts w:ascii="ＭＳ 明朝" w:hAnsi="ＭＳ 明朝" w:hint="eastAsia"/>
          <w:sz w:val="21"/>
          <w:szCs w:val="21"/>
        </w:rPr>
        <w:t>にご連絡ください。</w:t>
      </w:r>
    </w:p>
    <w:p w:rsidR="006A3E9A" w:rsidRPr="00905188" w:rsidRDefault="006A3E9A" w:rsidP="006B3A6C">
      <w:pPr>
        <w:adjustRightInd/>
        <w:spacing w:line="222" w:lineRule="exact"/>
        <w:rPr>
          <w:rFonts w:ascii="ＭＳ 明朝" w:hAnsi="ＭＳ 明朝"/>
          <w:color w:val="auto"/>
          <w:sz w:val="21"/>
          <w:szCs w:val="21"/>
        </w:rPr>
      </w:pPr>
    </w:p>
    <w:p w:rsidR="008E44E8" w:rsidRPr="00905188" w:rsidRDefault="008E44E8" w:rsidP="008E44E8">
      <w:pPr>
        <w:adjustRightInd/>
        <w:spacing w:line="222" w:lineRule="exact"/>
        <w:ind w:left="420" w:hangingChars="200" w:hanging="420"/>
        <w:rPr>
          <w:rFonts w:ascii="ＭＳ 明朝" w:hAnsi="ＭＳ 明朝"/>
          <w:color w:val="auto"/>
          <w:sz w:val="21"/>
          <w:szCs w:val="21"/>
        </w:rPr>
      </w:pPr>
      <w:r w:rsidRPr="00905188">
        <w:rPr>
          <w:rFonts w:ascii="ＭＳ 明朝" w:hAnsi="ＭＳ 明朝" w:hint="eastAsia"/>
          <w:color w:val="auto"/>
          <w:sz w:val="21"/>
          <w:szCs w:val="21"/>
        </w:rPr>
        <w:t>＊　外国人留学生の受入れに当たっては、国立大学法人電気通信大学安全保障輸出管理規程に基づき、「(様式第１号)安全保障輸出管理事前確認票-④外国人留学生・外国人研究者の受入の場合」で教育研究指導の内容及び留学生の出身国等を確認いただく必要があります。事前確認票を必ずチェックし、必要に応じて輸出管理手続きを行ってください。</w:t>
      </w:r>
    </w:p>
    <w:p w:rsidR="008E44E8" w:rsidRPr="00905188" w:rsidRDefault="008E44E8" w:rsidP="008E44E8">
      <w:pPr>
        <w:adjustRightInd/>
        <w:spacing w:line="222" w:lineRule="exact"/>
        <w:ind w:firstLineChars="300" w:firstLine="630"/>
        <w:rPr>
          <w:rFonts w:ascii="ＭＳ 明朝" w:hAnsi="ＭＳ 明朝"/>
          <w:color w:val="auto"/>
          <w:sz w:val="21"/>
          <w:szCs w:val="21"/>
        </w:rPr>
      </w:pPr>
      <w:r w:rsidRPr="00905188">
        <w:rPr>
          <w:rFonts w:ascii="ＭＳ 明朝" w:hAnsi="ＭＳ 明朝" w:hint="eastAsia"/>
          <w:color w:val="auto"/>
          <w:sz w:val="21"/>
          <w:szCs w:val="21"/>
        </w:rPr>
        <w:t>※1 詳細は、研究推進課のWEBサイト「安全保障貿易管理」をご覧ください。</w:t>
      </w:r>
    </w:p>
    <w:p w:rsidR="008E44E8" w:rsidRPr="00F01B17" w:rsidRDefault="00CD27C0" w:rsidP="008E44E8">
      <w:pPr>
        <w:adjustRightInd/>
        <w:spacing w:line="222" w:lineRule="exact"/>
        <w:ind w:firstLineChars="500" w:firstLine="1100"/>
        <w:rPr>
          <w:rFonts w:ascii="ＭＳ 明朝" w:hAnsi="ＭＳ 明朝"/>
          <w:color w:val="FF0000"/>
          <w:sz w:val="21"/>
          <w:szCs w:val="21"/>
        </w:rPr>
      </w:pPr>
      <w:hyperlink r:id="rId8" w:history="1">
        <w:r w:rsidR="008E44E8" w:rsidRPr="00F351D2">
          <w:rPr>
            <w:rStyle w:val="a3"/>
            <w:rFonts w:ascii="ＭＳ 明朝" w:hAnsi="ＭＳ 明朝"/>
            <w:sz w:val="21"/>
            <w:szCs w:val="21"/>
          </w:rPr>
          <w:t>http://kenkyo.office.uec.ac.jp/gakunai/anpo/index.html</w:t>
        </w:r>
      </w:hyperlink>
    </w:p>
    <w:p w:rsidR="008E44E8" w:rsidRPr="00905188" w:rsidRDefault="008E44E8" w:rsidP="008E44E8">
      <w:pPr>
        <w:adjustRightInd/>
        <w:spacing w:line="222" w:lineRule="exact"/>
        <w:ind w:firstLineChars="500" w:firstLine="1050"/>
        <w:rPr>
          <w:rFonts w:ascii="ＭＳ 明朝" w:hAnsi="ＭＳ 明朝"/>
          <w:color w:val="auto"/>
          <w:sz w:val="21"/>
          <w:szCs w:val="21"/>
        </w:rPr>
      </w:pPr>
      <w:r w:rsidRPr="00905188">
        <w:rPr>
          <w:rFonts w:ascii="ＭＳ 明朝" w:hAnsi="ＭＳ 明朝" w:hint="eastAsia"/>
          <w:color w:val="auto"/>
          <w:sz w:val="21"/>
          <w:szCs w:val="21"/>
        </w:rPr>
        <w:t>問い合わせ先：安全保障輸出管理マネージャー（export-control@office.uec.ac.jp）</w:t>
      </w:r>
    </w:p>
    <w:p w:rsidR="008E44E8" w:rsidRPr="00905188" w:rsidRDefault="008E44E8" w:rsidP="008E44E8">
      <w:pPr>
        <w:adjustRightInd/>
        <w:spacing w:line="222" w:lineRule="exact"/>
        <w:ind w:firstLineChars="300" w:firstLine="630"/>
        <w:rPr>
          <w:rFonts w:ascii="ＭＳ 明朝" w:hAnsi="ＭＳ 明朝"/>
          <w:color w:val="auto"/>
          <w:sz w:val="21"/>
          <w:szCs w:val="21"/>
        </w:rPr>
      </w:pPr>
      <w:r w:rsidRPr="00905188">
        <w:rPr>
          <w:rFonts w:ascii="ＭＳ 明朝" w:hAnsi="ＭＳ 明朝" w:hint="eastAsia"/>
          <w:color w:val="auto"/>
          <w:sz w:val="21"/>
          <w:szCs w:val="21"/>
        </w:rPr>
        <w:t>※2 留学生への研究指導は、この制度においては「技術の輸出」と見なされます。</w:t>
      </w:r>
    </w:p>
    <w:p w:rsidR="008E44E8" w:rsidRPr="00905188" w:rsidRDefault="008E44E8" w:rsidP="008E44E8">
      <w:pPr>
        <w:adjustRightInd/>
        <w:spacing w:line="222" w:lineRule="exact"/>
        <w:rPr>
          <w:rFonts w:ascii="ＭＳ 明朝" w:hAnsi="ＭＳ 明朝"/>
          <w:color w:val="auto"/>
          <w:sz w:val="21"/>
          <w:szCs w:val="21"/>
        </w:rPr>
      </w:pPr>
    </w:p>
    <w:p w:rsidR="008E44E8" w:rsidRPr="00905188" w:rsidRDefault="008E44E8" w:rsidP="008E44E8">
      <w:pPr>
        <w:adjustRightInd/>
        <w:spacing w:line="222" w:lineRule="exact"/>
        <w:rPr>
          <w:rFonts w:ascii="ＭＳ 明朝" w:hAnsi="ＭＳ 明朝"/>
          <w:color w:val="auto"/>
          <w:sz w:val="21"/>
          <w:szCs w:val="21"/>
        </w:rPr>
      </w:pPr>
      <w:r w:rsidRPr="00905188">
        <w:rPr>
          <w:rFonts w:ascii="ＭＳ 明朝" w:hAnsi="ＭＳ 明朝"/>
          <w:color w:val="auto"/>
          <w:sz w:val="21"/>
          <w:szCs w:val="21"/>
        </w:rPr>
        <w:tab/>
      </w:r>
      <w:r w:rsidRPr="00905188">
        <w:rPr>
          <w:rFonts w:ascii="ＭＳ 明朝" w:hAnsi="ＭＳ 明朝" w:cs="ＭＳ 明朝" w:hint="eastAsia"/>
          <w:color w:val="auto"/>
          <w:sz w:val="21"/>
          <w:szCs w:val="21"/>
        </w:rPr>
        <w:t>□　事前確認票をチェックし、必要な手続きを行った。</w:t>
      </w:r>
    </w:p>
    <w:p w:rsidR="00634EE2" w:rsidRDefault="00E86ACB" w:rsidP="00E86ACB">
      <w:pPr>
        <w:adjustRightInd/>
        <w:spacing w:line="222" w:lineRule="exact"/>
        <w:ind w:firstLineChars="100" w:firstLine="210"/>
        <w:rPr>
          <w:rFonts w:ascii="ＭＳ 明朝" w:hAnsi="ＭＳ 明朝"/>
          <w:color w:val="auto"/>
          <w:sz w:val="21"/>
          <w:szCs w:val="21"/>
        </w:rPr>
      </w:pPr>
      <w:r w:rsidRPr="00E86ACB">
        <w:rPr>
          <w:rFonts w:ascii="ＭＳ 明朝" w:hAnsi="ＭＳ 明朝" w:hint="eastAsia"/>
          <w:color w:val="auto"/>
          <w:sz w:val="21"/>
          <w:szCs w:val="21"/>
        </w:rPr>
        <w:t>輸出管理マネージャーへ提出し事前確認された帳票と確認メールの写しを本確認書と共に提出願います。</w:t>
      </w:r>
    </w:p>
    <w:p w:rsidR="00E86ACB" w:rsidRPr="007314EC" w:rsidRDefault="00E86ACB" w:rsidP="008E44E8">
      <w:pPr>
        <w:adjustRightInd/>
        <w:spacing w:line="222" w:lineRule="exact"/>
        <w:rPr>
          <w:rFonts w:ascii="ＭＳ 明朝" w:hAnsi="ＭＳ 明朝"/>
          <w:color w:val="auto"/>
          <w:sz w:val="21"/>
          <w:szCs w:val="21"/>
        </w:rPr>
      </w:pPr>
    </w:p>
    <w:p w:rsidR="00523F81" w:rsidRDefault="006B3A6C" w:rsidP="003566D7">
      <w:pPr>
        <w:adjustRightInd/>
        <w:spacing w:line="222" w:lineRule="exact"/>
        <w:ind w:firstLineChars="100" w:firstLine="210"/>
        <w:rPr>
          <w:rFonts w:ascii="ＭＳ 明朝" w:hAnsi="ＭＳ 明朝" w:cs="ＭＳ 明朝"/>
          <w:sz w:val="21"/>
          <w:szCs w:val="21"/>
        </w:rPr>
      </w:pPr>
      <w:r w:rsidRPr="00BD0E96">
        <w:rPr>
          <w:rFonts w:ascii="ＭＳ 明朝" w:hAnsi="ＭＳ 明朝" w:cs="ＭＳ 明朝" w:hint="eastAsia"/>
          <w:sz w:val="21"/>
          <w:szCs w:val="21"/>
        </w:rPr>
        <w:t>上記の項目について、受け入れる学生の状況を充分確認し指導計画を作成しました。</w:t>
      </w:r>
    </w:p>
    <w:p w:rsidR="006B3A6C" w:rsidRDefault="003566D7" w:rsidP="00760842">
      <w:pPr>
        <w:adjustRightInd/>
        <w:spacing w:line="222" w:lineRule="exact"/>
        <w:ind w:firstLineChars="100" w:firstLine="210"/>
        <w:rPr>
          <w:rFonts w:ascii="ＭＳ 明朝" w:hAnsi="ＭＳ 明朝" w:cs="ＭＳ 明朝"/>
          <w:sz w:val="21"/>
          <w:szCs w:val="21"/>
        </w:rPr>
      </w:pPr>
      <w:r>
        <w:rPr>
          <w:rFonts w:ascii="ＭＳ 明朝" w:hAnsi="ＭＳ 明朝" w:cs="ＭＳ 明朝" w:hint="eastAsia"/>
          <w:sz w:val="21"/>
          <w:szCs w:val="21"/>
        </w:rPr>
        <w:t>また、所属専攻長に</w:t>
      </w:r>
      <w:r w:rsidRPr="00BD0E96">
        <w:rPr>
          <w:rFonts w:ascii="ＭＳ 明朝" w:hAnsi="ＭＳ 明朝" w:cs="ＭＳ 明朝" w:hint="eastAsia"/>
          <w:sz w:val="21"/>
          <w:szCs w:val="21"/>
        </w:rPr>
        <w:t>受け入れる学生</w:t>
      </w:r>
      <w:r>
        <w:rPr>
          <w:rFonts w:ascii="ＭＳ 明朝" w:hAnsi="ＭＳ 明朝" w:cs="ＭＳ 明朝" w:hint="eastAsia"/>
          <w:sz w:val="21"/>
          <w:szCs w:val="21"/>
        </w:rPr>
        <w:t>について説明の上、了承を得ています。</w:t>
      </w:r>
      <w:r w:rsidR="006B3A6C">
        <w:rPr>
          <w:rFonts w:ascii="ＭＳ 明朝" w:hAnsi="ＭＳ 明朝" w:cs="ＭＳ 明朝" w:hint="eastAsia"/>
          <w:sz w:val="21"/>
          <w:szCs w:val="21"/>
        </w:rPr>
        <w:t xml:space="preserve">　　　　　　</w:t>
      </w:r>
    </w:p>
    <w:p w:rsidR="00491E5C" w:rsidRDefault="006B3A6C" w:rsidP="00506BEF">
      <w:pPr>
        <w:adjustRightInd/>
        <w:spacing w:before="240" w:line="222" w:lineRule="exact"/>
        <w:ind w:left="3360" w:right="1050" w:firstLineChars="400" w:firstLine="840"/>
        <w:jc w:val="left"/>
        <w:rPr>
          <w:rFonts w:ascii="ＭＳ 明朝" w:eastAsia="PMingLiU" w:hAnsi="ＭＳ 明朝" w:cs="ＭＳ 明朝"/>
          <w:sz w:val="21"/>
          <w:szCs w:val="21"/>
          <w:lang w:eastAsia="zh-TW"/>
        </w:rPr>
      </w:pPr>
      <w:r>
        <w:rPr>
          <w:rFonts w:ascii="ＭＳ 明朝" w:hAnsi="ＭＳ 明朝" w:cs="ＭＳ 明朝" w:hint="eastAsia"/>
          <w:sz w:val="21"/>
          <w:szCs w:val="21"/>
          <w:lang w:eastAsia="zh-TW"/>
        </w:rPr>
        <w:t>指導</w:t>
      </w:r>
      <w:r w:rsidRPr="00BD0E96">
        <w:rPr>
          <w:rFonts w:ascii="ＭＳ 明朝" w:hAnsi="ＭＳ 明朝" w:cs="ＭＳ 明朝" w:hint="eastAsia"/>
          <w:sz w:val="21"/>
          <w:szCs w:val="21"/>
          <w:lang w:eastAsia="zh-TW"/>
        </w:rPr>
        <w:t>教員署名</w:t>
      </w:r>
      <w:r w:rsidRPr="00BD0E96">
        <w:rPr>
          <w:rFonts w:ascii="ＭＳ 明朝" w:hAnsi="ＭＳ 明朝"/>
          <w:sz w:val="21"/>
          <w:szCs w:val="21"/>
          <w:lang w:eastAsia="zh-TW"/>
        </w:rPr>
        <w:t xml:space="preserve"> </w:t>
      </w:r>
      <w:r w:rsidRPr="00BD0E96">
        <w:rPr>
          <w:rFonts w:ascii="ＭＳ 明朝" w:hAnsi="ＭＳ 明朝"/>
          <w:sz w:val="21"/>
          <w:szCs w:val="21"/>
          <w:u w:val="single" w:color="000000"/>
          <w:lang w:eastAsia="zh-TW"/>
        </w:rPr>
        <w:t xml:space="preserve"> </w:t>
      </w:r>
      <w:r w:rsidRPr="00BD0E96">
        <w:rPr>
          <w:rFonts w:ascii="ＭＳ 明朝" w:hAnsi="ＭＳ 明朝" w:cs="ＭＳ 明朝" w:hint="eastAsia"/>
          <w:sz w:val="21"/>
          <w:szCs w:val="21"/>
          <w:u w:val="single" w:color="000000"/>
          <w:lang w:eastAsia="zh-TW"/>
        </w:rPr>
        <w:t xml:space="preserve">　　　　　　　　　　　　　　　　　</w:t>
      </w:r>
      <w:r w:rsidRPr="00BD0E96">
        <w:rPr>
          <w:rFonts w:ascii="ＭＳ 明朝" w:hAnsi="ＭＳ 明朝" w:cs="ＭＳ 明朝" w:hint="eastAsia"/>
          <w:sz w:val="21"/>
          <w:szCs w:val="21"/>
          <w:lang w:eastAsia="zh-TW"/>
        </w:rPr>
        <w:t xml:space="preserve">　</w:t>
      </w:r>
    </w:p>
    <w:p w:rsidR="00491E5C" w:rsidRPr="00491E5C" w:rsidRDefault="00491E5C" w:rsidP="00491E5C">
      <w:pPr>
        <w:wordWrap w:val="0"/>
        <w:adjustRightInd/>
        <w:spacing w:before="240" w:line="222" w:lineRule="exact"/>
        <w:ind w:right="210" w:firstLineChars="100" w:firstLine="210"/>
        <w:jc w:val="right"/>
        <w:rPr>
          <w:rFonts w:eastAsia="PMingLiU"/>
          <w:sz w:val="21"/>
          <w:szCs w:val="21"/>
        </w:rPr>
      </w:pPr>
      <w:r w:rsidRPr="008E44E8">
        <w:rPr>
          <w:sz w:val="21"/>
          <w:szCs w:val="21"/>
        </w:rPr>
        <w:t>（</w:t>
      </w:r>
      <w:r w:rsidRPr="008E44E8">
        <w:rPr>
          <w:sz w:val="21"/>
          <w:szCs w:val="21"/>
        </w:rPr>
        <w:t>PC typing and Word file is acceptable if you send via UEC account mail</w:t>
      </w:r>
      <w:r w:rsidRPr="008E44E8">
        <w:rPr>
          <w:sz w:val="21"/>
          <w:szCs w:val="21"/>
        </w:rPr>
        <w:t>）</w:t>
      </w:r>
    </w:p>
    <w:sectPr w:rsidR="00491E5C" w:rsidRPr="00491E5C" w:rsidSect="00634EE2">
      <w:headerReference w:type="default" r:id="rId9"/>
      <w:pgSz w:w="11906" w:h="16838" w:code="9"/>
      <w:pgMar w:top="851" w:right="567" w:bottom="567" w:left="1134" w:header="0" w:footer="0" w:gutter="0"/>
      <w:pgNumType w:start="1"/>
      <w:cols w:space="720"/>
      <w:noEndnote/>
      <w:docGrid w:linePitch="2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6FD" w:rsidRDefault="00B736FD" w:rsidP="000D3045">
      <w:r>
        <w:separator/>
      </w:r>
    </w:p>
  </w:endnote>
  <w:endnote w:type="continuationSeparator" w:id="0">
    <w:p w:rsidR="00B736FD" w:rsidRDefault="00B736FD" w:rsidP="000D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6FD" w:rsidRDefault="00B736FD" w:rsidP="000D3045">
      <w:r>
        <w:separator/>
      </w:r>
    </w:p>
  </w:footnote>
  <w:footnote w:type="continuationSeparator" w:id="0">
    <w:p w:rsidR="00B736FD" w:rsidRDefault="00B736FD" w:rsidP="000D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90E" w:rsidRDefault="00C0690E">
    <w:pPr>
      <w:pStyle w:val="a4"/>
    </w:pPr>
  </w:p>
  <w:p w:rsidR="00C0690E" w:rsidRDefault="00C0690E" w:rsidP="000D3045">
    <w:pPr>
      <w:adjustRightInd/>
      <w:spacing w:line="222" w:lineRule="exact"/>
      <w:ind w:right="210"/>
      <w:jc w:val="right"/>
      <w:rPr>
        <w:rFonts w:ascii="ＭＳ 明朝" w:hAnsi="ＭＳ 明朝"/>
        <w:b/>
        <w:color w:val="auto"/>
      </w:rPr>
    </w:pPr>
    <w:r>
      <w:rPr>
        <w:rFonts w:ascii="ＭＳ 明朝" w:hAnsi="ＭＳ 明朝" w:hint="eastAsia"/>
        <w:b/>
        <w:color w:val="auto"/>
      </w:rPr>
      <w:t xml:space="preserve">　　</w:t>
    </w:r>
  </w:p>
  <w:p w:rsidR="00C0690E" w:rsidRDefault="00C0690E" w:rsidP="000D3045">
    <w:pPr>
      <w:adjustRightInd/>
      <w:spacing w:line="222" w:lineRule="exact"/>
      <w:ind w:right="210"/>
      <w:jc w:val="right"/>
      <w:rPr>
        <w:rFonts w:ascii="ＭＳ 明朝" w:hAnsi="ＭＳ 明朝"/>
        <w:b/>
        <w:color w:val="auto"/>
      </w:rPr>
    </w:pPr>
  </w:p>
  <w:p w:rsidR="00C0690E" w:rsidRPr="000D3045" w:rsidRDefault="00C0690E" w:rsidP="000D3045">
    <w:pPr>
      <w:adjustRightInd/>
      <w:spacing w:line="222" w:lineRule="exact"/>
      <w:ind w:right="210"/>
      <w:jc w:val="right"/>
      <w:rPr>
        <w:rFonts w:ascii="ＭＳ 明朝" w:hAnsi="ＭＳ 明朝"/>
        <w:b/>
        <w:color w:val="auto"/>
      </w:rPr>
    </w:pPr>
    <w:r w:rsidRPr="000D3045">
      <w:rPr>
        <w:rFonts w:ascii="ＭＳ 明朝" w:hAnsi="ＭＳ 明朝" w:hint="eastAsia"/>
        <w:b/>
        <w:color w:val="auto"/>
      </w:rPr>
      <w:t>様式3/Form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181"/>
    <w:multiLevelType w:val="hybridMultilevel"/>
    <w:tmpl w:val="2E2C9960"/>
    <w:lvl w:ilvl="0" w:tplc="B7B4179C">
      <w:start w:val="1"/>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6C"/>
    <w:rsid w:val="00034B87"/>
    <w:rsid w:val="00067B5A"/>
    <w:rsid w:val="000A58B5"/>
    <w:rsid w:val="000D0A10"/>
    <w:rsid w:val="000D3045"/>
    <w:rsid w:val="00287F90"/>
    <w:rsid w:val="003566D7"/>
    <w:rsid w:val="00481FBA"/>
    <w:rsid w:val="00491E5C"/>
    <w:rsid w:val="00506BEF"/>
    <w:rsid w:val="00523F81"/>
    <w:rsid w:val="005A7A47"/>
    <w:rsid w:val="005C3783"/>
    <w:rsid w:val="00634EE2"/>
    <w:rsid w:val="00637429"/>
    <w:rsid w:val="00681EEE"/>
    <w:rsid w:val="006A3E9A"/>
    <w:rsid w:val="006B3A6C"/>
    <w:rsid w:val="006E12FF"/>
    <w:rsid w:val="00750317"/>
    <w:rsid w:val="00760842"/>
    <w:rsid w:val="007825C1"/>
    <w:rsid w:val="00821851"/>
    <w:rsid w:val="00853FD1"/>
    <w:rsid w:val="008E44E8"/>
    <w:rsid w:val="00905188"/>
    <w:rsid w:val="0098279B"/>
    <w:rsid w:val="00A85DE6"/>
    <w:rsid w:val="00A866CB"/>
    <w:rsid w:val="00B425CE"/>
    <w:rsid w:val="00B736FD"/>
    <w:rsid w:val="00B92C19"/>
    <w:rsid w:val="00BC5A08"/>
    <w:rsid w:val="00C0690E"/>
    <w:rsid w:val="00C12EB4"/>
    <w:rsid w:val="00CD27C0"/>
    <w:rsid w:val="00CF2D1C"/>
    <w:rsid w:val="00D13B1E"/>
    <w:rsid w:val="00D87924"/>
    <w:rsid w:val="00E4716C"/>
    <w:rsid w:val="00E86ACB"/>
    <w:rsid w:val="00EC05D4"/>
    <w:rsid w:val="00F90392"/>
    <w:rsid w:val="00FA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4E8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A6C"/>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B3A6C"/>
    <w:rPr>
      <w:color w:val="0000FF"/>
      <w:u w:val="single"/>
    </w:rPr>
  </w:style>
  <w:style w:type="paragraph" w:styleId="a4">
    <w:name w:val="header"/>
    <w:basedOn w:val="a"/>
    <w:link w:val="a5"/>
    <w:uiPriority w:val="99"/>
    <w:unhideWhenUsed/>
    <w:rsid w:val="000D3045"/>
    <w:pPr>
      <w:tabs>
        <w:tab w:val="center" w:pos="4252"/>
        <w:tab w:val="right" w:pos="8504"/>
      </w:tabs>
      <w:snapToGrid w:val="0"/>
    </w:pPr>
  </w:style>
  <w:style w:type="character" w:customStyle="1" w:styleId="a5">
    <w:name w:val="ヘッダー (文字)"/>
    <w:link w:val="a4"/>
    <w:uiPriority w:val="99"/>
    <w:rsid w:val="000D3045"/>
    <w:rPr>
      <w:rFonts w:ascii="Times New Roman" w:eastAsia="ＭＳ 明朝" w:hAnsi="Times New Roman" w:cs="Times New Roman"/>
      <w:color w:val="000000"/>
      <w:kern w:val="0"/>
      <w:sz w:val="22"/>
    </w:rPr>
  </w:style>
  <w:style w:type="paragraph" w:styleId="a6">
    <w:name w:val="footer"/>
    <w:basedOn w:val="a"/>
    <w:link w:val="a7"/>
    <w:uiPriority w:val="99"/>
    <w:unhideWhenUsed/>
    <w:rsid w:val="000D3045"/>
    <w:pPr>
      <w:tabs>
        <w:tab w:val="center" w:pos="4252"/>
        <w:tab w:val="right" w:pos="8504"/>
      </w:tabs>
      <w:snapToGrid w:val="0"/>
    </w:pPr>
  </w:style>
  <w:style w:type="character" w:customStyle="1" w:styleId="a7">
    <w:name w:val="フッター (文字)"/>
    <w:link w:val="a6"/>
    <w:uiPriority w:val="99"/>
    <w:rsid w:val="000D3045"/>
    <w:rPr>
      <w:rFonts w:ascii="Times New Roman" w:eastAsia="ＭＳ 明朝" w:hAnsi="Times New Roman" w:cs="Times New Roman"/>
      <w:color w:val="000000"/>
      <w:kern w:val="0"/>
      <w:sz w:val="22"/>
    </w:rPr>
  </w:style>
  <w:style w:type="paragraph" w:styleId="a8">
    <w:name w:val="Balloon Text"/>
    <w:basedOn w:val="a"/>
    <w:link w:val="a9"/>
    <w:uiPriority w:val="99"/>
    <w:semiHidden/>
    <w:unhideWhenUsed/>
    <w:rsid w:val="000D3045"/>
    <w:rPr>
      <w:rFonts w:ascii="Arial" w:eastAsia="ＭＳ ゴシック" w:hAnsi="Arial"/>
      <w:sz w:val="18"/>
      <w:szCs w:val="18"/>
    </w:rPr>
  </w:style>
  <w:style w:type="character" w:customStyle="1" w:styleId="a9">
    <w:name w:val="吹き出し (文字)"/>
    <w:link w:val="a8"/>
    <w:uiPriority w:val="99"/>
    <w:semiHidden/>
    <w:rsid w:val="000D3045"/>
    <w:rPr>
      <w:rFonts w:ascii="Arial" w:eastAsia="ＭＳ ゴシック" w:hAnsi="Arial" w:cs="Times New Roman"/>
      <w:color w:val="000000"/>
      <w:kern w:val="0"/>
      <w:sz w:val="18"/>
      <w:szCs w:val="18"/>
    </w:rPr>
  </w:style>
  <w:style w:type="character" w:styleId="aa">
    <w:name w:val="FollowedHyperlink"/>
    <w:uiPriority w:val="99"/>
    <w:semiHidden/>
    <w:unhideWhenUsed/>
    <w:rsid w:val="00853F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65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kyo.office.uec.ac.jp/gakunai/anpo/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79F8-4B17-40D5-9ADF-52251A0C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1076</Characters>
  <Application>Microsoft Office Word</Application>
  <DocSecurity>0</DocSecurity>
  <Lines>1076</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Links>
    <vt:vector size="6" baseType="variant">
      <vt:variant>
        <vt:i4>3276906</vt:i4>
      </vt:variant>
      <vt:variant>
        <vt:i4>0</vt:i4>
      </vt:variant>
      <vt:variant>
        <vt:i4>0</vt:i4>
      </vt:variant>
      <vt:variant>
        <vt:i4>5</vt:i4>
      </vt:variant>
      <vt:variant>
        <vt:lpwstr>http://kenkyo.office.uec.ac.jp/gakunai/anpo/index.html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2022-05-11T02:23:00Z</dcterms:created>
  <dcterms:modified xsi:type="dcterms:W3CDTF">2024-04-09T02:22:00Z</dcterms:modified>
</cp:coreProperties>
</file>